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</w:rPr>
        <w:t>甘肃财富中心项目基坑工程观摩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  <w:lang w:val="en-US" w:eastAsia="zh-CN"/>
        </w:rPr>
        <w:t>及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</w:rPr>
        <w:t>技术交流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  <w:lang w:val="en-US" w:eastAsia="zh-CN"/>
        </w:rPr>
        <w:t>会议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回执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单位名称(盖章)：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47"/>
        <w:gridCol w:w="1259"/>
        <w:gridCol w:w="1344"/>
        <w:gridCol w:w="245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45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0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0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0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0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0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（备注：将此回执填写完毕后发送至会务组联系人邮箱或者微信）</w:t>
      </w:r>
    </w:p>
    <w:p>
      <w:pPr>
        <w:pStyle w:val="2"/>
        <w:spacing w:before="190" w:line="350" w:lineRule="auto"/>
        <w:ind w:right="1029"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2"/>
        <w:spacing w:before="190" w:line="350" w:lineRule="auto"/>
        <w:ind w:right="1029"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感谢您在百忙之中拔冗莅临“咬合桩基坑支护技术观摩会”，为确保各位在疫情期间的安全，请您配合我们做好以下工作：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一、请遵守会务人员安排，接受体温测试，提供健康码。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二、请全程佩带口罩，在会场按次序就座。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三、请根据如下会议日程安排，到达集合地点。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四、会议期间如有其它要求请提前与会务组联系。</w:t>
      </w:r>
    </w:p>
    <w:p>
      <w:pPr>
        <w:pStyle w:val="2"/>
        <w:spacing w:before="43"/>
        <w:rPr>
          <w:rFonts w:hint="eastAsia" w:ascii="黑体" w:eastAsia="黑体"/>
        </w:rPr>
      </w:pPr>
    </w:p>
    <w:p>
      <w:pPr>
        <w:spacing w:before="67"/>
        <w:ind w:left="3145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ind w:left="3145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ind w:left="3145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ind w:left="3145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ind w:firstLine="2249" w:firstLineChars="800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ind w:firstLine="2249" w:firstLineChars="800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学术交流会会议位置（省院院内）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98010" cy="26847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spacing w:before="67"/>
        <w:ind w:left="3145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ind w:left="3145"/>
        <w:rPr>
          <w:rFonts w:hint="eastAsia" w:ascii="宋体" w:hAnsi="宋体" w:cs="宋体"/>
          <w:b/>
          <w:sz w:val="28"/>
          <w:szCs w:val="28"/>
        </w:rPr>
      </w:pPr>
    </w:p>
    <w:p>
      <w:pPr>
        <w:spacing w:before="67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观摩会位置（海德堡·青年特快-甘肃财富中心项目）</w:t>
      </w:r>
    </w:p>
    <w:p>
      <w:pPr>
        <w:spacing w:before="67"/>
        <w:ind w:left="3145"/>
        <w:rPr>
          <w:rFonts w:hint="eastAsia"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  <w:sectPr>
          <w:pgSz w:w="11910" w:h="16840"/>
          <w:pgMar w:top="1580" w:right="1599" w:bottom="1247" w:left="1576" w:header="720" w:footer="720" w:gutter="0"/>
          <w:cols w:space="720" w:num="1"/>
        </w:sect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65320" cy="3569970"/>
            <wp:effectExtent l="0" t="0" r="11430" b="11430"/>
            <wp:docPr id="3" name="图片 2" descr="6f0287e366d17f714f518a03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f0287e366d17f714f518a039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200" w:line="360" w:lineRule="auto"/>
        <w:rPr>
          <w:rFonts w:hAnsi="微软雅黑"/>
          <w:b/>
          <w:sz w:val="36"/>
          <w:szCs w:val="36"/>
        </w:rPr>
      </w:pPr>
    </w:p>
    <w:sectPr>
      <w:footerReference r:id="rId3" w:type="default"/>
      <w:pgSz w:w="11906" w:h="16838"/>
      <w:pgMar w:top="1928" w:right="1531" w:bottom="1757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CF"/>
    <w:rsid w:val="0006472C"/>
    <w:rsid w:val="00074A85"/>
    <w:rsid w:val="000A2B5E"/>
    <w:rsid w:val="000B0ED5"/>
    <w:rsid w:val="000F74A5"/>
    <w:rsid w:val="0012697E"/>
    <w:rsid w:val="00132C43"/>
    <w:rsid w:val="00163F32"/>
    <w:rsid w:val="001934B2"/>
    <w:rsid w:val="001B08FC"/>
    <w:rsid w:val="001E354C"/>
    <w:rsid w:val="002067EA"/>
    <w:rsid w:val="0021272F"/>
    <w:rsid w:val="00272313"/>
    <w:rsid w:val="002A176D"/>
    <w:rsid w:val="002F3525"/>
    <w:rsid w:val="00311B9E"/>
    <w:rsid w:val="00327386"/>
    <w:rsid w:val="003516E9"/>
    <w:rsid w:val="0038268B"/>
    <w:rsid w:val="00390414"/>
    <w:rsid w:val="0041680E"/>
    <w:rsid w:val="0045013F"/>
    <w:rsid w:val="004B28F3"/>
    <w:rsid w:val="004B58DF"/>
    <w:rsid w:val="004F2CA0"/>
    <w:rsid w:val="00540F93"/>
    <w:rsid w:val="005858CF"/>
    <w:rsid w:val="005E1564"/>
    <w:rsid w:val="006504CF"/>
    <w:rsid w:val="00675E67"/>
    <w:rsid w:val="006851AB"/>
    <w:rsid w:val="00692FAC"/>
    <w:rsid w:val="006D3E97"/>
    <w:rsid w:val="006F3848"/>
    <w:rsid w:val="007007F9"/>
    <w:rsid w:val="00753436"/>
    <w:rsid w:val="00786CA5"/>
    <w:rsid w:val="008278B0"/>
    <w:rsid w:val="00894D66"/>
    <w:rsid w:val="008C4D5A"/>
    <w:rsid w:val="008C5B50"/>
    <w:rsid w:val="008E05C3"/>
    <w:rsid w:val="008E0B59"/>
    <w:rsid w:val="008E5050"/>
    <w:rsid w:val="00904BBD"/>
    <w:rsid w:val="0090791F"/>
    <w:rsid w:val="0091087D"/>
    <w:rsid w:val="009224A7"/>
    <w:rsid w:val="00924F62"/>
    <w:rsid w:val="0097287C"/>
    <w:rsid w:val="009A4C5E"/>
    <w:rsid w:val="00A01A84"/>
    <w:rsid w:val="00A87188"/>
    <w:rsid w:val="00AA496D"/>
    <w:rsid w:val="00AD528A"/>
    <w:rsid w:val="00B021D2"/>
    <w:rsid w:val="00B240EB"/>
    <w:rsid w:val="00BF6D73"/>
    <w:rsid w:val="00C00B95"/>
    <w:rsid w:val="00C25D96"/>
    <w:rsid w:val="00C745DE"/>
    <w:rsid w:val="00C77023"/>
    <w:rsid w:val="00C928F4"/>
    <w:rsid w:val="00CA747F"/>
    <w:rsid w:val="00D2130D"/>
    <w:rsid w:val="00D2685D"/>
    <w:rsid w:val="00D473F3"/>
    <w:rsid w:val="00D55C10"/>
    <w:rsid w:val="00DE4412"/>
    <w:rsid w:val="00E44ADD"/>
    <w:rsid w:val="00F046EE"/>
    <w:rsid w:val="00F22B42"/>
    <w:rsid w:val="00F57DFE"/>
    <w:rsid w:val="00F76FF0"/>
    <w:rsid w:val="00FE4F93"/>
    <w:rsid w:val="02E85438"/>
    <w:rsid w:val="03CF2C84"/>
    <w:rsid w:val="11FD7F64"/>
    <w:rsid w:val="152B7DAC"/>
    <w:rsid w:val="15AE32C6"/>
    <w:rsid w:val="1974276F"/>
    <w:rsid w:val="1C532677"/>
    <w:rsid w:val="1D231173"/>
    <w:rsid w:val="1E1662E0"/>
    <w:rsid w:val="26AC488B"/>
    <w:rsid w:val="28385F1D"/>
    <w:rsid w:val="29C5386F"/>
    <w:rsid w:val="2A17008D"/>
    <w:rsid w:val="2B9E1BCD"/>
    <w:rsid w:val="2BB56AB2"/>
    <w:rsid w:val="2C62489B"/>
    <w:rsid w:val="2D594A10"/>
    <w:rsid w:val="2E1C010D"/>
    <w:rsid w:val="329164DD"/>
    <w:rsid w:val="34A43395"/>
    <w:rsid w:val="350B5AA9"/>
    <w:rsid w:val="370573FE"/>
    <w:rsid w:val="37B20DE4"/>
    <w:rsid w:val="3EC8446E"/>
    <w:rsid w:val="40D65862"/>
    <w:rsid w:val="40E5134E"/>
    <w:rsid w:val="410E0CC6"/>
    <w:rsid w:val="41DB2DA1"/>
    <w:rsid w:val="44CC5DE9"/>
    <w:rsid w:val="4A3800EB"/>
    <w:rsid w:val="4A614ED8"/>
    <w:rsid w:val="4D8A7E4F"/>
    <w:rsid w:val="4E3A64AB"/>
    <w:rsid w:val="4E622EE4"/>
    <w:rsid w:val="50AD582A"/>
    <w:rsid w:val="50E83B87"/>
    <w:rsid w:val="54812AC4"/>
    <w:rsid w:val="594C5925"/>
    <w:rsid w:val="5D8629A1"/>
    <w:rsid w:val="5DA865BB"/>
    <w:rsid w:val="5E15721F"/>
    <w:rsid w:val="5FCE77AE"/>
    <w:rsid w:val="61A376B0"/>
    <w:rsid w:val="65F27A5E"/>
    <w:rsid w:val="66F0196B"/>
    <w:rsid w:val="6DEC53FC"/>
    <w:rsid w:val="71CD36FF"/>
    <w:rsid w:val="7AED7AFD"/>
    <w:rsid w:val="7DF049D9"/>
    <w:rsid w:val="7EFA2E85"/>
    <w:rsid w:val="7FD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8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908</Words>
  <Characters>963</Characters>
  <Lines>3</Lines>
  <Paragraphs>1</Paragraphs>
  <TotalTime>1</TotalTime>
  <ScaleCrop>false</ScaleCrop>
  <LinksUpToDate>false</LinksUpToDate>
  <CharactersWithSpaces>1004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浅Sè调べ</cp:lastModifiedBy>
  <cp:lastPrinted>2021-04-22T02:30:00Z</cp:lastPrinted>
  <dcterms:modified xsi:type="dcterms:W3CDTF">2021-04-22T03:04:41Z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38283FD8D66448DB9340B98A38EC6FB0</vt:lpwstr>
  </property>
</Properties>
</file>