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pPr>
      <w:r>
        <w:rPr>
          <w:rFonts w:hint="eastAsia" w:ascii="黑体" w:eastAsia="黑体"/>
          <w:sz w:val="32"/>
          <w:szCs w:val="32"/>
        </w:rPr>
        <w:t>附件</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pPr>
    </w:p>
    <w:p>
      <w:pPr>
        <w:pStyle w:val="4"/>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before="0" w:after="0" w:line="800" w:lineRule="exact"/>
        <w:jc w:val="center"/>
        <w:textAlignment w:val="auto"/>
        <w:rPr>
          <w:rFonts w:hint="eastAsia" w:ascii="方正小标宋简体" w:hAnsi="方正小标宋简体" w:eastAsia="方正小标宋简体" w:cs="方正小标宋简体"/>
          <w:b/>
          <w:spacing w:val="11"/>
          <w:sz w:val="48"/>
          <w:szCs w:val="48"/>
          <w:lang w:val="en-US" w:eastAsia="zh-CN"/>
        </w:rPr>
      </w:pPr>
      <w:r>
        <w:rPr>
          <w:rFonts w:hint="eastAsia" w:ascii="方正小标宋简体" w:hAnsi="方正小标宋简体" w:eastAsia="方正小标宋简体" w:cs="方正小标宋简体"/>
          <w:b/>
          <w:spacing w:val="11"/>
          <w:sz w:val="48"/>
          <w:szCs w:val="48"/>
          <w:lang w:val="en-US" w:eastAsia="zh-CN"/>
        </w:rPr>
        <w:t>甘肃省土木建筑学会科学技术奖</w:t>
      </w:r>
    </w:p>
    <w:p>
      <w:pPr>
        <w:keepNext w:val="0"/>
        <w:keepLines w:val="0"/>
        <w:pageBreakBefore w:val="0"/>
        <w:widowControl w:val="0"/>
        <w:kinsoku/>
        <w:wordWrap/>
        <w:overflowPunct/>
        <w:topLinePunct w:val="0"/>
        <w:autoSpaceDE w:val="0"/>
        <w:autoSpaceDN w:val="0"/>
        <w:bidi w:val="0"/>
        <w:adjustRightInd w:val="0"/>
        <w:snapToGrid/>
        <w:spacing w:line="700" w:lineRule="exact"/>
        <w:jc w:val="both"/>
        <w:textAlignment w:val="auto"/>
        <w:rPr>
          <w:rFonts w:hint="eastAsia" w:ascii="方正小标宋_GBK" w:hAnsi="方正小标宋_GBK" w:eastAsia="方正小标宋_GBK" w:cs="方正小标宋_GBK"/>
          <w:b w:val="0"/>
          <w:bCs w:val="0"/>
          <w:color w:val="000000"/>
          <w:kern w:val="0"/>
          <w:sz w:val="44"/>
          <w:szCs w:val="44"/>
          <w:lang w:val="en-US" w:eastAsia="zh-CN"/>
        </w:rPr>
      </w:pPr>
    </w:p>
    <w:p>
      <w:pPr>
        <w:widowControl/>
        <w:adjustRightInd w:val="0"/>
        <w:snapToGrid w:val="0"/>
        <w:spacing w:before="1092" w:beforeLines="350" w:line="360" w:lineRule="auto"/>
        <w:ind w:left="93" w:leftChars="-135" w:right="-475" w:rightChars="-226" w:hanging="376" w:hangingChars="48"/>
        <w:jc w:val="center"/>
        <w:rPr>
          <w:rFonts w:ascii="宋体" w:hAnsi="Times New Roman" w:cs="宋体"/>
          <w:color w:val="000000"/>
          <w:kern w:val="0"/>
          <w:sz w:val="32"/>
        </w:rPr>
      </w:pPr>
      <w:r>
        <w:rPr>
          <w:rFonts w:hint="eastAsia" w:ascii="Times New Roman" w:hAnsi="Times New Roman" w:eastAsia="长城小标宋体" w:cs="Times New Roman"/>
          <w:b/>
          <w:spacing w:val="30"/>
          <w:sz w:val="72"/>
          <w:szCs w:val="72"/>
          <w:lang w:val="en-US" w:eastAsia="zh-CN"/>
        </w:rPr>
        <w:t>申  报  书</w:t>
      </w:r>
    </w:p>
    <w:p>
      <w:pPr>
        <w:pStyle w:val="2"/>
        <w:ind w:left="0" w:leftChars="0" w:firstLine="0" w:firstLineChars="0"/>
        <w:rPr>
          <w:rFonts w:ascii="宋体" w:hAnsi="Times New Roman" w:cs="宋体"/>
          <w:color w:val="000000"/>
          <w:kern w:val="0"/>
          <w:sz w:val="32"/>
        </w:rPr>
      </w:pPr>
    </w:p>
    <w:p>
      <w:pPr>
        <w:pStyle w:val="2"/>
        <w:rPr>
          <w:rFonts w:ascii="宋体" w:hAnsi="Times New Roman" w:cs="宋体"/>
          <w:color w:val="000000"/>
          <w:kern w:val="0"/>
          <w:sz w:val="32"/>
        </w:rPr>
      </w:pPr>
    </w:p>
    <w:p>
      <w:pPr>
        <w:pStyle w:val="2"/>
        <w:rPr>
          <w:rFonts w:ascii="宋体" w:hAnsi="Times New Roman" w:cs="宋体"/>
          <w:color w:val="000000"/>
          <w:kern w:val="0"/>
          <w:sz w:val="32"/>
        </w:rPr>
      </w:pPr>
    </w:p>
    <w:p>
      <w:pPr>
        <w:autoSpaceDE w:val="0"/>
        <w:autoSpaceDN w:val="0"/>
        <w:adjustRightInd w:val="0"/>
        <w:jc w:val="center"/>
        <w:rPr>
          <w:rFonts w:ascii="宋体" w:hAnsi="Times New Roman" w:cs="宋体"/>
          <w:color w:val="000000"/>
          <w:kern w:val="0"/>
          <w:sz w:val="32"/>
        </w:rPr>
      </w:pPr>
    </w:p>
    <w:p>
      <w:pPr>
        <w:keepNext w:val="0"/>
        <w:keepLines w:val="0"/>
        <w:pageBreakBefore w:val="0"/>
        <w:widowControl w:val="0"/>
        <w:kinsoku/>
        <w:wordWrap/>
        <w:overflowPunct/>
        <w:topLinePunct w:val="0"/>
        <w:autoSpaceDE w:val="0"/>
        <w:autoSpaceDN w:val="0"/>
        <w:bidi w:val="0"/>
        <w:adjustRightInd w:val="0"/>
        <w:snapToGrid/>
        <w:spacing w:line="580" w:lineRule="exact"/>
        <w:ind w:left="1678"/>
        <w:textAlignment w:val="auto"/>
        <w:rPr>
          <w:rFonts w:hint="eastAsia" w:asciiTheme="majorEastAsia" w:hAnsiTheme="majorEastAsia" w:eastAsiaTheme="majorEastAsia" w:cstheme="majorEastAsia"/>
          <w:b w:val="0"/>
          <w:bCs/>
          <w:i/>
          <w:color w:val="000000"/>
          <w:kern w:val="0"/>
          <w:sz w:val="30"/>
          <w:szCs w:val="30"/>
          <w:u w:val="single"/>
        </w:rPr>
      </w:pPr>
      <w:r>
        <w:rPr>
          <w:rFonts w:hint="eastAsia" w:asciiTheme="majorEastAsia" w:hAnsiTheme="majorEastAsia" w:eastAsiaTheme="majorEastAsia" w:cstheme="majorEastAsia"/>
          <w:b w:val="0"/>
          <w:bCs/>
          <w:color w:val="000000"/>
          <w:spacing w:val="38"/>
          <w:kern w:val="0"/>
          <w:sz w:val="30"/>
          <w:szCs w:val="30"/>
          <w:fitText w:val="1806" w:id="254044487"/>
        </w:rPr>
        <w:t>项目名称</w:t>
      </w:r>
      <w:r>
        <w:rPr>
          <w:rFonts w:hint="eastAsia" w:asciiTheme="majorEastAsia" w:hAnsiTheme="majorEastAsia" w:eastAsiaTheme="majorEastAsia" w:cstheme="majorEastAsia"/>
          <w:b w:val="0"/>
          <w:bCs/>
          <w:color w:val="000000"/>
          <w:spacing w:val="1"/>
          <w:kern w:val="0"/>
          <w:sz w:val="30"/>
          <w:szCs w:val="30"/>
          <w:fitText w:val="1806" w:id="254044487"/>
        </w:rPr>
        <w:t>：</w:t>
      </w:r>
      <w:r>
        <w:rPr>
          <w:rFonts w:hint="eastAsia" w:asciiTheme="majorEastAsia" w:hAnsiTheme="majorEastAsia" w:eastAsiaTheme="majorEastAsia" w:cstheme="majorEastAsia"/>
          <w:b w:val="0"/>
          <w:bCs/>
          <w:color w:val="000000"/>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1678"/>
        <w:textAlignment w:val="auto"/>
        <w:rPr>
          <w:rFonts w:hint="eastAsia" w:asciiTheme="majorEastAsia" w:hAnsiTheme="majorEastAsia" w:eastAsiaTheme="majorEastAsia" w:cstheme="majorEastAsia"/>
          <w:b w:val="0"/>
          <w:bCs/>
          <w:color w:val="000000"/>
          <w:kern w:val="0"/>
          <w:sz w:val="30"/>
          <w:szCs w:val="30"/>
          <w:u w:val="single"/>
        </w:rPr>
      </w:pPr>
      <w:r>
        <w:rPr>
          <w:rFonts w:hint="eastAsia" w:asciiTheme="majorEastAsia" w:hAnsiTheme="majorEastAsia" w:eastAsiaTheme="majorEastAsia" w:cstheme="majorEastAsia"/>
          <w:b w:val="0"/>
          <w:bCs/>
          <w:color w:val="000000"/>
          <w:kern w:val="0"/>
          <w:sz w:val="30"/>
          <w:szCs w:val="30"/>
        </w:rPr>
        <w:t>申报单位（盖章）：</w:t>
      </w:r>
      <w:r>
        <w:rPr>
          <w:rFonts w:hint="eastAsia" w:asciiTheme="majorEastAsia" w:hAnsiTheme="majorEastAsia" w:eastAsiaTheme="majorEastAsia" w:cstheme="majorEastAsia"/>
          <w:b w:val="0"/>
          <w:bCs/>
          <w:color w:val="000000"/>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1678"/>
        <w:textAlignment w:val="auto"/>
        <w:rPr>
          <w:rFonts w:hint="eastAsia" w:asciiTheme="majorEastAsia" w:hAnsiTheme="majorEastAsia" w:eastAsiaTheme="majorEastAsia" w:cstheme="majorEastAsia"/>
          <w:b w:val="0"/>
          <w:bCs/>
          <w:color w:val="000000"/>
          <w:spacing w:val="1506"/>
          <w:w w:val="100"/>
          <w:kern w:val="0"/>
          <w:sz w:val="30"/>
          <w:szCs w:val="30"/>
          <w:u w:val="single"/>
          <w:fitText w:val="1806" w:id="1"/>
          <w:lang w:val="en-US" w:eastAsia="zh-CN"/>
        </w:rPr>
      </w:pPr>
      <w:r>
        <w:rPr>
          <w:rFonts w:hint="eastAsia" w:asciiTheme="majorEastAsia" w:hAnsiTheme="majorEastAsia" w:eastAsiaTheme="majorEastAsia" w:cstheme="majorEastAsia"/>
          <w:b w:val="0"/>
          <w:bCs/>
          <w:color w:val="000000"/>
          <w:spacing w:val="38"/>
          <w:kern w:val="0"/>
          <w:sz w:val="30"/>
          <w:szCs w:val="30"/>
          <w:fitText w:val="1806" w:id="3"/>
          <w:lang w:val="en-US" w:eastAsia="zh-CN"/>
        </w:rPr>
        <w:t>会员证号</w:t>
      </w:r>
      <w:r>
        <w:rPr>
          <w:rFonts w:hint="eastAsia" w:asciiTheme="majorEastAsia" w:hAnsiTheme="majorEastAsia" w:eastAsiaTheme="majorEastAsia" w:cstheme="majorEastAsia"/>
          <w:b w:val="0"/>
          <w:bCs/>
          <w:color w:val="000000"/>
          <w:spacing w:val="1"/>
          <w:kern w:val="0"/>
          <w:sz w:val="30"/>
          <w:szCs w:val="30"/>
          <w:fitText w:val="1806" w:id="3"/>
          <w:lang w:val="en-US" w:eastAsia="zh-CN"/>
        </w:rPr>
        <w:t>：</w:t>
      </w:r>
      <w:r>
        <w:rPr>
          <w:rFonts w:hint="eastAsia" w:asciiTheme="majorEastAsia" w:hAnsiTheme="majorEastAsia" w:eastAsiaTheme="majorEastAsia" w:cstheme="majorEastAsia"/>
          <w:b w:val="0"/>
          <w:bCs/>
          <w:color w:val="000000"/>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1678"/>
        <w:textAlignment w:val="auto"/>
        <w:rPr>
          <w:rFonts w:hint="eastAsia" w:asciiTheme="majorEastAsia" w:hAnsiTheme="majorEastAsia" w:eastAsiaTheme="majorEastAsia" w:cstheme="majorEastAsia"/>
          <w:b w:val="0"/>
          <w:bCs/>
          <w:color w:val="000000"/>
          <w:kern w:val="0"/>
          <w:sz w:val="30"/>
          <w:szCs w:val="30"/>
          <w:u w:val="single"/>
        </w:rPr>
      </w:pPr>
      <w:r>
        <w:rPr>
          <w:rFonts w:hint="eastAsia" w:asciiTheme="majorEastAsia" w:hAnsiTheme="majorEastAsia" w:eastAsiaTheme="majorEastAsia" w:cstheme="majorEastAsia"/>
          <w:b w:val="0"/>
          <w:bCs/>
          <w:color w:val="000000"/>
          <w:spacing w:val="0"/>
          <w:w w:val="100"/>
          <w:kern w:val="0"/>
          <w:sz w:val="30"/>
          <w:szCs w:val="30"/>
          <w:fitText w:val="1806" w:id="3"/>
          <w:lang w:val="en-US" w:eastAsia="zh-CN"/>
        </w:rPr>
        <w:t>项目负责</w:t>
      </w:r>
      <w:r>
        <w:rPr>
          <w:rFonts w:hint="eastAsia" w:asciiTheme="majorEastAsia" w:hAnsiTheme="majorEastAsia" w:eastAsiaTheme="majorEastAsia" w:cstheme="majorEastAsia"/>
          <w:b w:val="0"/>
          <w:bCs/>
          <w:color w:val="000000"/>
          <w:spacing w:val="0"/>
          <w:w w:val="100"/>
          <w:kern w:val="0"/>
          <w:sz w:val="30"/>
          <w:szCs w:val="30"/>
          <w:fitText w:val="1806" w:id="3"/>
        </w:rPr>
        <w:t>人：</w:t>
      </w:r>
      <w:r>
        <w:rPr>
          <w:rFonts w:hint="eastAsia" w:asciiTheme="majorEastAsia" w:hAnsiTheme="majorEastAsia" w:eastAsiaTheme="majorEastAsia" w:cstheme="majorEastAsia"/>
          <w:b w:val="0"/>
          <w:bCs/>
          <w:color w:val="000000"/>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1678"/>
        <w:textAlignment w:val="auto"/>
        <w:rPr>
          <w:rFonts w:hint="eastAsia" w:asciiTheme="majorEastAsia" w:hAnsiTheme="majorEastAsia" w:eastAsiaTheme="majorEastAsia" w:cstheme="majorEastAsia"/>
          <w:b w:val="0"/>
          <w:bCs/>
          <w:color w:val="000000"/>
          <w:kern w:val="0"/>
          <w:sz w:val="30"/>
          <w:szCs w:val="30"/>
          <w:u w:val="single"/>
        </w:rPr>
      </w:pPr>
      <w:r>
        <w:rPr>
          <w:rFonts w:hint="eastAsia" w:asciiTheme="majorEastAsia" w:hAnsiTheme="majorEastAsia" w:eastAsiaTheme="majorEastAsia" w:cstheme="majorEastAsia"/>
          <w:b w:val="0"/>
          <w:bCs/>
          <w:color w:val="000000"/>
          <w:spacing w:val="38"/>
          <w:kern w:val="0"/>
          <w:sz w:val="30"/>
          <w:szCs w:val="30"/>
          <w:fitText w:val="1806" w:id="3"/>
        </w:rPr>
        <w:t>联系</w:t>
      </w:r>
      <w:r>
        <w:rPr>
          <w:rFonts w:hint="eastAsia" w:asciiTheme="majorEastAsia" w:hAnsiTheme="majorEastAsia" w:eastAsiaTheme="majorEastAsia" w:cstheme="majorEastAsia"/>
          <w:b w:val="0"/>
          <w:bCs/>
          <w:color w:val="000000"/>
          <w:spacing w:val="38"/>
          <w:kern w:val="0"/>
          <w:sz w:val="30"/>
          <w:szCs w:val="30"/>
          <w:fitText w:val="1806" w:id="3"/>
          <w:lang w:val="en-US" w:eastAsia="zh-CN"/>
        </w:rPr>
        <w:t>电话</w:t>
      </w:r>
      <w:r>
        <w:rPr>
          <w:rFonts w:hint="eastAsia" w:asciiTheme="majorEastAsia" w:hAnsiTheme="majorEastAsia" w:eastAsiaTheme="majorEastAsia" w:cstheme="majorEastAsia"/>
          <w:b w:val="0"/>
          <w:bCs/>
          <w:color w:val="000000"/>
          <w:spacing w:val="1"/>
          <w:kern w:val="0"/>
          <w:sz w:val="30"/>
          <w:szCs w:val="30"/>
          <w:fitText w:val="1806" w:id="3"/>
        </w:rPr>
        <w:t>：</w:t>
      </w:r>
      <w:r>
        <w:rPr>
          <w:rFonts w:hint="eastAsia" w:asciiTheme="majorEastAsia" w:hAnsiTheme="majorEastAsia" w:eastAsiaTheme="majorEastAsia" w:cstheme="majorEastAsia"/>
          <w:b w:val="0"/>
          <w:bCs/>
          <w:color w:val="000000"/>
          <w:kern w:val="0"/>
          <w:sz w:val="30"/>
          <w:szCs w:val="30"/>
          <w:u w:val="single"/>
        </w:rPr>
        <w:t xml:space="preserve">                                </w:t>
      </w:r>
    </w:p>
    <w:p>
      <w:pPr>
        <w:pStyle w:val="2"/>
        <w:rPr>
          <w:rFonts w:hint="eastAsia" w:asciiTheme="majorEastAsia" w:hAnsiTheme="majorEastAsia" w:eastAsiaTheme="majorEastAsia" w:cstheme="majorEastAsia"/>
          <w:b w:val="0"/>
          <w:bCs/>
          <w:color w:val="000000"/>
          <w:kern w:val="0"/>
          <w:sz w:val="30"/>
          <w:szCs w:val="30"/>
          <w:u w:val="single"/>
        </w:rPr>
      </w:pPr>
    </w:p>
    <w:tbl>
      <w:tblPr>
        <w:tblStyle w:val="10"/>
        <w:tblpPr w:leftFromText="180" w:rightFromText="180" w:vertAnchor="text" w:horzAnchor="page" w:tblpX="2737" w:tblpY="1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12"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华文中宋" w:hAnsi="华文中宋" w:eastAsia="华文中宋" w:cs="华文中宋"/>
                <w:b w:val="0"/>
                <w:bCs/>
                <w:kern w:val="2"/>
                <w:sz w:val="24"/>
                <w:szCs w:val="24"/>
                <w:lang w:val="en-US" w:eastAsia="zh-CN" w:bidi="ar-SA"/>
              </w:rPr>
            </w:pPr>
            <w:r>
              <w:rPr>
                <w:rFonts w:hint="eastAsia" w:ascii="华文中宋" w:hAnsi="华文中宋" w:eastAsia="华文中宋" w:cs="华文中宋"/>
                <w:b w:val="0"/>
                <w:bCs/>
                <w:kern w:val="2"/>
                <w:sz w:val="24"/>
                <w:szCs w:val="24"/>
                <w:lang w:val="en-US" w:eastAsia="zh-CN" w:bidi="ar-SA"/>
              </w:rPr>
              <w:t>所属专业组别</w:t>
            </w:r>
          </w:p>
        </w:tc>
        <w:tc>
          <w:tcPr>
            <w:tcW w:w="6053"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华文中宋" w:hAnsi="华文中宋" w:eastAsia="华文中宋" w:cs="华文中宋"/>
                <w:b w:val="0"/>
                <w:bCs/>
                <w:kern w:val="2"/>
                <w:sz w:val="24"/>
                <w:szCs w:val="24"/>
                <w:lang w:val="en-US" w:eastAsia="zh-CN" w:bidi="ar-SA"/>
              </w:rPr>
            </w:pPr>
            <w:r>
              <w:rPr>
                <w:rFonts w:hint="eastAsia" w:ascii="华文中宋" w:hAnsi="华文中宋" w:eastAsia="华文中宋" w:cs="华文中宋"/>
                <w:b w:val="0"/>
                <w:bCs/>
                <w:kern w:val="2"/>
                <w:sz w:val="24"/>
                <w:szCs w:val="24"/>
                <w:lang w:val="en-US" w:eastAsia="zh-CN" w:bidi="ar-SA"/>
              </w:rPr>
              <w:t xml:space="preserve">施工技术组 </w:t>
            </w:r>
            <w:r>
              <w:rPr>
                <w:rFonts w:hint="eastAsia" w:ascii="华文中宋" w:hAnsi="华文中宋" w:eastAsia="华文中宋" w:cs="华文中宋"/>
                <w:b w:val="0"/>
                <w:bCs/>
                <w:kern w:val="2"/>
                <w:sz w:val="24"/>
                <w:szCs w:val="24"/>
                <w:lang w:val="en-US" w:eastAsia="zh-CN" w:bidi="ar-SA"/>
              </w:rPr>
              <w:sym w:font="Wingdings" w:char="00A8"/>
            </w:r>
            <w:r>
              <w:rPr>
                <w:rFonts w:hint="eastAsia" w:ascii="华文中宋" w:hAnsi="华文中宋" w:eastAsia="华文中宋" w:cs="华文中宋"/>
                <w:b w:val="0"/>
                <w:bCs/>
                <w:kern w:val="2"/>
                <w:sz w:val="24"/>
                <w:szCs w:val="24"/>
                <w:lang w:val="en-US" w:eastAsia="zh-CN" w:bidi="ar-SA"/>
              </w:rPr>
              <w:t xml:space="preserve">    勘测设计科研组</w:t>
            </w:r>
            <w:r>
              <w:rPr>
                <w:rFonts w:hint="eastAsia" w:ascii="华文中宋" w:hAnsi="华文中宋" w:eastAsia="华文中宋" w:cs="华文中宋"/>
                <w:b w:val="0"/>
                <w:bCs/>
                <w:kern w:val="2"/>
                <w:sz w:val="24"/>
                <w:szCs w:val="24"/>
                <w:lang w:val="en-US" w:eastAsia="zh-CN" w:bidi="ar-SA"/>
              </w:rPr>
              <w:sym w:font="Wingdings" w:char="00A8"/>
            </w:r>
            <w:r>
              <w:rPr>
                <w:rFonts w:hint="eastAsia" w:ascii="华文中宋" w:hAnsi="华文中宋" w:eastAsia="华文中宋" w:cs="华文中宋"/>
                <w:b w:val="0"/>
                <w:bCs/>
                <w:kern w:val="2"/>
                <w:sz w:val="24"/>
                <w:szCs w:val="24"/>
                <w:lang w:val="en-US" w:eastAsia="zh-CN" w:bidi="ar-SA"/>
              </w:rPr>
              <w:t xml:space="preserve">     综合组</w:t>
            </w:r>
            <w:r>
              <w:rPr>
                <w:rFonts w:hint="eastAsia" w:ascii="华文中宋" w:hAnsi="华文中宋" w:eastAsia="华文中宋" w:cs="华文中宋"/>
                <w:b w:val="0"/>
                <w:bCs/>
                <w:kern w:val="2"/>
                <w:sz w:val="24"/>
                <w:szCs w:val="24"/>
                <w:lang w:val="en-US" w:eastAsia="zh-CN" w:bidi="ar-SA"/>
              </w:rPr>
              <w:sym w:font="Wingdings" w:char="00A8"/>
            </w:r>
            <w:r>
              <w:rPr>
                <w:rFonts w:hint="eastAsia" w:ascii="华文中宋" w:hAnsi="华文中宋" w:eastAsia="华文中宋" w:cs="华文中宋"/>
                <w:b w:val="0"/>
                <w:bCs/>
                <w:kern w:val="2"/>
                <w:sz w:val="24"/>
                <w:szCs w:val="24"/>
                <w:lang w:val="en-US" w:eastAsia="zh-CN" w:bidi="ar-SA"/>
              </w:rPr>
              <w:t xml:space="preserve"> </w:t>
            </w:r>
          </w:p>
        </w:tc>
      </w:tr>
    </w:tbl>
    <w:p>
      <w:pPr>
        <w:pStyle w:val="2"/>
        <w:rPr>
          <w:rFonts w:hint="eastAsia" w:asciiTheme="majorEastAsia" w:hAnsiTheme="majorEastAsia" w:eastAsiaTheme="majorEastAsia" w:cstheme="majorEastAsia"/>
          <w:b w:val="0"/>
          <w:bCs/>
          <w:color w:val="000000"/>
          <w:kern w:val="0"/>
          <w:sz w:val="30"/>
          <w:szCs w:val="30"/>
          <w:u w:val="single"/>
        </w:rPr>
      </w:pPr>
    </w:p>
    <w:p>
      <w:pPr>
        <w:autoSpaceDE w:val="0"/>
        <w:autoSpaceDN w:val="0"/>
        <w:adjustRightInd w:val="0"/>
        <w:rPr>
          <w:rFonts w:ascii="宋体" w:hAnsi="Times New Roman" w:cs="宋体"/>
          <w:strike/>
          <w:color w:val="000000"/>
          <w:kern w:val="0"/>
          <w:sz w:val="32"/>
        </w:rPr>
      </w:pPr>
    </w:p>
    <w:p>
      <w:pPr>
        <w:autoSpaceDE w:val="0"/>
        <w:autoSpaceDN w:val="0"/>
        <w:adjustRightInd w:val="0"/>
        <w:jc w:val="center"/>
        <w:rPr>
          <w:rFonts w:ascii="黑体" w:hAnsi="黑体" w:eastAsia="黑体"/>
          <w:sz w:val="28"/>
          <w:szCs w:val="28"/>
        </w:rPr>
      </w:pPr>
      <w:r>
        <w:rPr>
          <w:rFonts w:hint="eastAsia" w:ascii="方正小标宋_GBK" w:hAnsi="方正小标宋_GBK" w:eastAsia="方正小标宋_GBK" w:cs="方正小标宋_GBK"/>
          <w:b w:val="0"/>
          <w:bCs w:val="0"/>
          <w:snapToGrid w:val="0"/>
          <w:color w:val="000000" w:themeColor="text1"/>
          <w:sz w:val="32"/>
          <w:szCs w:val="32"/>
          <w:lang w:val="en-US" w:eastAsia="zh-CN"/>
          <w14:textFill>
            <w14:solidFill>
              <w14:schemeClr w14:val="tx1"/>
            </w14:solidFill>
          </w14:textFill>
        </w:rPr>
        <w:t>甘肃省土木建筑学会 制</w:t>
      </w:r>
    </w:p>
    <w:p>
      <w:pPr>
        <w:widowControl/>
        <w:jc w:val="both"/>
        <w:rPr>
          <w:rFonts w:hint="eastAsia" w:ascii="方正小标宋_GBK" w:hAnsi="方正小标宋_GBK" w:eastAsia="方正小标宋_GBK" w:cs="方正小标宋_GBK"/>
          <w:sz w:val="44"/>
          <w:szCs w:val="44"/>
        </w:rPr>
        <w:sectPr>
          <w:footerReference r:id="rId3" w:type="default"/>
          <w:footerReference r:id="rId4" w:type="even"/>
          <w:pgSz w:w="11900" w:h="16840"/>
          <w:pgMar w:top="1440" w:right="1587" w:bottom="1157" w:left="1587" w:header="851" w:footer="992" w:gutter="0"/>
          <w:cols w:space="720" w:num="1"/>
          <w:docGrid w:type="lines" w:linePitch="312" w:charSpace="0"/>
        </w:sectPr>
      </w:pPr>
    </w:p>
    <w:p>
      <w:pPr>
        <w:pStyle w:val="2"/>
        <w:rPr>
          <w:rFonts w:hint="eastAsia"/>
        </w:rPr>
      </w:pPr>
    </w:p>
    <w:p>
      <w:pPr>
        <w:widowControl/>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诚信声明（单位）</w:t>
      </w:r>
    </w:p>
    <w:p>
      <w:pPr>
        <w:widowControl/>
        <w:jc w:val="left"/>
        <w:rPr>
          <w:rFonts w:ascii="仿宋_GB2312" w:hAnsi="等线" w:eastAsia="仿宋_GB2312"/>
          <w:sz w:val="30"/>
          <w:szCs w:val="30"/>
        </w:rPr>
      </w:pP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我单位已阅读《甘肃省土木建筑学会科学技术奖评选办法》，并组织甘肃省土木建筑学会科学技术奖的项目申报，承诺如下：</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1、我单位作为第一申报单位，已征得</w:t>
      </w:r>
      <w:bookmarkStart w:id="0" w:name="_Hlk37117991"/>
      <w:r>
        <w:rPr>
          <w:rFonts w:hint="eastAsia" w:ascii="仿宋" w:hAnsi="仿宋" w:eastAsia="仿宋" w:cs="仿宋"/>
          <w:kern w:val="2"/>
          <w:sz w:val="32"/>
          <w:szCs w:val="32"/>
          <w:lang w:val="en-US" w:eastAsia="zh-CN" w:bidi="ar"/>
        </w:rPr>
        <w:t>项目其他</w:t>
      </w:r>
      <w:bookmarkEnd w:id="0"/>
      <w:r>
        <w:rPr>
          <w:rFonts w:hint="eastAsia" w:ascii="仿宋" w:hAnsi="仿宋" w:eastAsia="仿宋" w:cs="仿宋"/>
          <w:kern w:val="2"/>
          <w:sz w:val="32"/>
          <w:szCs w:val="32"/>
          <w:lang w:val="en-US" w:eastAsia="zh-CN" w:bidi="ar"/>
        </w:rPr>
        <w:t>参与单位同意；</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2、我单位保证申报材料内容的真实性，申报单位名称、主要参加人员姓名及排序的准确性；</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3、用于申报甘肃省土木建筑学会科学技术奖涉及的知识产权和标准规范等，已征得未列入项目主要完成人的权利人的同意。若有失实和造假行为，我单位愿承担全部责任；</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4、我单位愿承担获奖后的宣传义务，积极配合完成颁奖活动。</w:t>
      </w:r>
    </w:p>
    <w:p>
      <w:pPr>
        <w:keepNext w:val="0"/>
        <w:keepLines w:val="0"/>
        <w:widowControl w:val="0"/>
        <w:suppressLineNumbers w:val="0"/>
        <w:wordWrap w:val="0"/>
        <w:autoSpaceDE w:val="0"/>
        <w:autoSpaceDN w:val="0"/>
        <w:spacing w:before="0" w:beforeAutospacing="0" w:after="0" w:afterAutospacing="0"/>
        <w:ind w:left="0" w:right="600"/>
        <w:jc w:val="both"/>
        <w:rPr>
          <w:rFonts w:hint="eastAsia" w:ascii="仿宋" w:hAnsi="仿宋" w:eastAsia="仿宋" w:cs="仿宋"/>
          <w:sz w:val="32"/>
          <w:szCs w:val="32"/>
          <w:lang w:val="en-US"/>
        </w:rPr>
      </w:pPr>
    </w:p>
    <w:p>
      <w:pPr>
        <w:keepNext w:val="0"/>
        <w:keepLines w:val="0"/>
        <w:widowControl w:val="0"/>
        <w:suppressLineNumbers w:val="0"/>
        <w:wordWrap w:val="0"/>
        <w:autoSpaceDE w:val="0"/>
        <w:autoSpaceDN w:val="0"/>
        <w:spacing w:before="0" w:beforeAutospacing="0" w:after="0" w:afterAutospacing="0"/>
        <w:ind w:left="0" w:right="600"/>
        <w:jc w:val="both"/>
        <w:rPr>
          <w:rFonts w:hint="eastAsia" w:ascii="仿宋" w:hAnsi="仿宋" w:eastAsia="仿宋" w:cs="仿宋"/>
          <w:sz w:val="32"/>
          <w:szCs w:val="32"/>
          <w:lang w:val="en-US"/>
        </w:rPr>
      </w:pPr>
    </w:p>
    <w:p>
      <w:pPr>
        <w:keepNext w:val="0"/>
        <w:keepLines w:val="0"/>
        <w:widowControl/>
        <w:suppressLineNumbers w:val="0"/>
        <w:ind w:firstLine="3840" w:firstLineChars="120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申报单位：</w:t>
      </w:r>
    </w:p>
    <w:p>
      <w:pPr>
        <w:keepNext w:val="0"/>
        <w:keepLines w:val="0"/>
        <w:widowControl/>
        <w:suppressLineNumbers w:val="0"/>
        <w:ind w:firstLine="3840" w:firstLineChars="120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申报单位（签章）</w:t>
      </w:r>
    </w:p>
    <w:p>
      <w:pPr>
        <w:widowControl/>
        <w:wordWrap/>
        <w:jc w:val="left"/>
        <w:rPr>
          <w:rFonts w:hint="eastAsia" w:ascii="仿宋" w:hAnsi="仿宋" w:eastAsia="仿宋" w:cs="仿宋"/>
          <w:sz w:val="32"/>
          <w:szCs w:val="32"/>
        </w:rPr>
      </w:pPr>
      <w:r>
        <w:rPr>
          <w:rFonts w:hint="eastAsia" w:ascii="仿宋" w:hAnsi="仿宋" w:eastAsia="仿宋" w:cs="仿宋"/>
          <w:sz w:val="32"/>
          <w:szCs w:val="32"/>
        </w:rPr>
        <w:t xml:space="preserve">                               </w:t>
      </w:r>
    </w:p>
    <w:p>
      <w:pPr>
        <w:widowControl/>
        <w:wordWrap/>
        <w:ind w:firstLine="4800" w:firstLineChars="1500"/>
        <w:jc w:val="left"/>
        <w:rPr>
          <w:rFonts w:hint="eastAsia" w:ascii="仿宋" w:hAnsi="仿宋" w:eastAsia="仿宋" w:cs="仿宋"/>
          <w:sz w:val="32"/>
          <w:szCs w:val="32"/>
        </w:rPr>
      </w:pPr>
      <w:r>
        <w:rPr>
          <w:rFonts w:hint="eastAsia" w:ascii="仿宋" w:hAnsi="仿宋" w:eastAsia="仿宋" w:cs="仿宋"/>
          <w:sz w:val="32"/>
          <w:szCs w:val="32"/>
        </w:rPr>
        <w:t>年  月  日</w:t>
      </w:r>
    </w:p>
    <w:p>
      <w:pPr>
        <w:widowControl/>
        <w:jc w:val="both"/>
        <w:rPr>
          <w:rFonts w:hint="eastAsia" w:ascii="仿宋" w:hAnsi="仿宋" w:eastAsia="仿宋" w:cs="仿宋"/>
          <w:sz w:val="32"/>
          <w:szCs w:val="32"/>
        </w:rPr>
        <w:sectPr>
          <w:footerReference r:id="rId5" w:type="default"/>
          <w:pgSz w:w="11900" w:h="16840"/>
          <w:pgMar w:top="1440" w:right="1587" w:bottom="1157" w:left="1587" w:header="851" w:footer="992" w:gutter="0"/>
          <w:pgNumType w:start="1"/>
          <w:cols w:space="720" w:num="1"/>
          <w:docGrid w:type="lines" w:linePitch="312" w:charSpace="0"/>
        </w:sectPr>
      </w:pPr>
    </w:p>
    <w:p>
      <w:pPr>
        <w:widowControl/>
        <w:jc w:val="center"/>
        <w:rPr>
          <w:rFonts w:hint="eastAsia" w:ascii="华文中宋" w:hAnsi="华文中宋" w:eastAsia="华文中宋"/>
          <w:sz w:val="48"/>
          <w:szCs w:val="48"/>
        </w:rPr>
      </w:pPr>
    </w:p>
    <w:p>
      <w:pPr>
        <w:widowControl/>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诚信声明</w:t>
      </w:r>
      <w:r>
        <w:rPr>
          <w:rFonts w:hint="default" w:ascii="方正小标宋_GBK" w:hAnsi="方正小标宋_GBK" w:eastAsia="方正小标宋_GBK" w:cs="方正小标宋_GBK"/>
          <w:sz w:val="44"/>
          <w:szCs w:val="44"/>
        </w:rPr>
        <w:t>（个人）</w:t>
      </w:r>
    </w:p>
    <w:p>
      <w:pPr>
        <w:widowControl/>
        <w:jc w:val="left"/>
        <w:rPr>
          <w:rFonts w:ascii="仿宋_GB2312" w:hAnsi="等线" w:eastAsia="仿宋_GB2312"/>
          <w:sz w:val="30"/>
          <w:szCs w:val="30"/>
        </w:rPr>
      </w:pP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我已阅读《</w:t>
      </w:r>
      <w:r>
        <w:rPr>
          <w:rFonts w:hint="eastAsia" w:ascii="仿宋" w:hAnsi="仿宋" w:eastAsia="仿宋" w:cs="仿宋"/>
          <w:kern w:val="2"/>
          <w:sz w:val="32"/>
          <w:szCs w:val="32"/>
          <w:lang w:val="en-US" w:eastAsia="zh-CN" w:bidi="ar"/>
        </w:rPr>
        <w:t>甘肃省土木建筑学会科学技术奖评选办法</w:t>
      </w:r>
      <w:r>
        <w:rPr>
          <w:rFonts w:hint="default" w:ascii="仿宋" w:hAnsi="仿宋" w:eastAsia="仿宋" w:cs="仿宋"/>
          <w:kern w:val="2"/>
          <w:sz w:val="32"/>
          <w:szCs w:val="32"/>
          <w:lang w:val="en-US" w:eastAsia="zh-CN" w:bidi="ar"/>
        </w:rPr>
        <w:t>》，并作为</w:t>
      </w:r>
      <w:r>
        <w:rPr>
          <w:rFonts w:hint="eastAsia" w:ascii="仿宋" w:hAnsi="仿宋" w:eastAsia="仿宋" w:cs="仿宋"/>
          <w:kern w:val="2"/>
          <w:sz w:val="32"/>
          <w:szCs w:val="32"/>
          <w:lang w:val="en-US" w:eastAsia="zh-CN" w:bidi="ar"/>
        </w:rPr>
        <w:t>申报</w:t>
      </w:r>
      <w:r>
        <w:rPr>
          <w:rFonts w:hint="default" w:ascii="仿宋" w:hAnsi="仿宋" w:eastAsia="仿宋" w:cs="仿宋"/>
          <w:kern w:val="2"/>
          <w:sz w:val="32"/>
          <w:szCs w:val="32"/>
          <w:lang w:val="en-US" w:eastAsia="zh-CN" w:bidi="ar"/>
        </w:rPr>
        <w:t>人参加</w:t>
      </w:r>
      <w:r>
        <w:rPr>
          <w:rFonts w:hint="eastAsia" w:ascii="仿宋" w:hAnsi="仿宋" w:eastAsia="仿宋" w:cs="仿宋"/>
          <w:kern w:val="2"/>
          <w:sz w:val="32"/>
          <w:szCs w:val="32"/>
          <w:lang w:val="en-US" w:eastAsia="zh-CN" w:bidi="ar"/>
        </w:rPr>
        <w:t>甘肃省土木建筑学会科学技术奖</w:t>
      </w:r>
      <w:r>
        <w:rPr>
          <w:rFonts w:hint="default" w:ascii="仿宋" w:hAnsi="仿宋" w:eastAsia="仿宋" w:cs="仿宋"/>
          <w:kern w:val="2"/>
          <w:sz w:val="32"/>
          <w:szCs w:val="32"/>
          <w:lang w:val="en-US" w:eastAsia="zh-CN" w:bidi="ar"/>
        </w:rPr>
        <w:t>的</w:t>
      </w:r>
      <w:bookmarkStart w:id="1" w:name="_Hlk37117951"/>
      <w:r>
        <w:rPr>
          <w:rFonts w:hint="default" w:ascii="仿宋" w:hAnsi="仿宋" w:eastAsia="仿宋" w:cs="仿宋"/>
          <w:kern w:val="2"/>
          <w:sz w:val="32"/>
          <w:szCs w:val="32"/>
          <w:lang w:val="en-US" w:eastAsia="zh-CN" w:bidi="ar"/>
        </w:rPr>
        <w:t>项目申报</w:t>
      </w:r>
      <w:bookmarkEnd w:id="1"/>
      <w:r>
        <w:rPr>
          <w:rFonts w:hint="default" w:ascii="仿宋" w:hAnsi="仿宋" w:eastAsia="仿宋" w:cs="仿宋"/>
          <w:kern w:val="2"/>
          <w:sz w:val="32"/>
          <w:szCs w:val="32"/>
          <w:lang w:val="en-US" w:eastAsia="zh-CN" w:bidi="ar"/>
        </w:rPr>
        <w:t>，承诺如下：</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1.我已认真核实《</w:t>
      </w:r>
      <w:r>
        <w:rPr>
          <w:rFonts w:hint="eastAsia" w:ascii="仿宋" w:hAnsi="仿宋" w:eastAsia="仿宋" w:cs="仿宋"/>
          <w:kern w:val="2"/>
          <w:sz w:val="32"/>
          <w:szCs w:val="32"/>
          <w:lang w:val="en-US" w:eastAsia="zh-CN" w:bidi="ar"/>
        </w:rPr>
        <w:t>甘肃省土木建筑学会科学技术奖</w:t>
      </w:r>
      <w:r>
        <w:rPr>
          <w:rFonts w:hint="default" w:ascii="仿宋" w:hAnsi="仿宋" w:eastAsia="仿宋" w:cs="仿宋"/>
          <w:kern w:val="2"/>
          <w:sz w:val="32"/>
          <w:szCs w:val="32"/>
          <w:lang w:val="en-US" w:eastAsia="zh-CN" w:bidi="ar"/>
        </w:rPr>
        <w:t>申报书》中所有信息，保证内容的真实性，若有失实和造假行为，我愿承担全部责任；</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2．用于申报</w:t>
      </w:r>
      <w:r>
        <w:rPr>
          <w:rFonts w:hint="eastAsia" w:ascii="仿宋" w:hAnsi="仿宋" w:eastAsia="仿宋" w:cs="仿宋"/>
          <w:kern w:val="2"/>
          <w:sz w:val="32"/>
          <w:szCs w:val="32"/>
          <w:lang w:val="en-US" w:eastAsia="zh-CN" w:bidi="ar"/>
        </w:rPr>
        <w:t>甘肃省土木建筑学会科学技术.奖</w:t>
      </w:r>
      <w:r>
        <w:rPr>
          <w:rFonts w:hint="default" w:ascii="仿宋" w:hAnsi="仿宋" w:eastAsia="仿宋" w:cs="仿宋"/>
          <w:kern w:val="2"/>
          <w:sz w:val="32"/>
          <w:szCs w:val="32"/>
          <w:lang w:val="en-US" w:eastAsia="zh-CN" w:bidi="ar"/>
        </w:rPr>
        <w:t>涉及的知识产权和标准规范等，已征得未列入项目主要完成人的权利人的同意；</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3.我愿承担获奖后的宣传义务，积极配合完成颁奖等活动。</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val="0"/>
        <w:spacing w:before="0" w:beforeAutospacing="0" w:after="0" w:afterAutospacing="0"/>
        <w:ind w:left="0" w:right="0" w:firstLine="5120" w:firstLineChars="1600"/>
        <w:jc w:val="left"/>
        <w:rPr>
          <w:rFonts w:hint="default"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 xml:space="preserve">申报人（签字）：      </w:t>
      </w:r>
    </w:p>
    <w:p>
      <w:pPr>
        <w:keepNext w:val="0"/>
        <w:keepLines w:val="0"/>
        <w:widowControl w:val="0"/>
        <w:suppressLineNumbers w:val="0"/>
        <w:autoSpaceDE w:val="0"/>
        <w:autoSpaceDN w:val="0"/>
        <w:spacing w:before="0" w:beforeAutospacing="0" w:after="0" w:afterAutospacing="0"/>
        <w:ind w:left="0" w:right="0" w:firstLine="5120" w:firstLineChars="1600"/>
        <w:jc w:val="left"/>
        <w:rPr>
          <w:rFonts w:hint="default" w:ascii="仿宋" w:hAnsi="仿宋" w:eastAsia="仿宋" w:cs="仿宋"/>
          <w:kern w:val="2"/>
          <w:sz w:val="32"/>
          <w:szCs w:val="32"/>
          <w:lang w:val="en-US" w:eastAsia="zh-CN" w:bidi="ar"/>
        </w:rPr>
      </w:pPr>
    </w:p>
    <w:p>
      <w:pPr>
        <w:keepNext w:val="0"/>
        <w:keepLines w:val="0"/>
        <w:widowControl w:val="0"/>
        <w:suppressLineNumbers w:val="0"/>
        <w:autoSpaceDE w:val="0"/>
        <w:autoSpaceDN w:val="0"/>
        <w:spacing w:before="0" w:beforeAutospacing="0" w:after="0" w:afterAutospacing="0"/>
        <w:ind w:left="0" w:right="0" w:firstLine="5440" w:firstLineChars="1700"/>
        <w:jc w:val="left"/>
        <w:rPr>
          <w:rFonts w:hint="default"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 xml:space="preserve">年  月  日          </w:t>
      </w:r>
    </w:p>
    <w:p>
      <w:pPr>
        <w:widowControl/>
        <w:wordWrap w:val="0"/>
        <w:jc w:val="right"/>
        <w:rPr>
          <w:rFonts w:hint="eastAsia" w:ascii="宋体" w:hAnsi="宋体" w:eastAsia="宋体" w:cs="宋体"/>
          <w:sz w:val="36"/>
          <w:szCs w:val="36"/>
        </w:rPr>
        <w:sectPr>
          <w:footerReference r:id="rId6" w:type="default"/>
          <w:pgSz w:w="11900" w:h="16840"/>
          <w:pgMar w:top="1440" w:right="1440" w:bottom="1440" w:left="1440" w:header="851" w:footer="992" w:gutter="0"/>
          <w:cols w:space="720" w:num="1"/>
          <w:docGrid w:type="lines" w:linePitch="312" w:charSpace="0"/>
        </w:sectPr>
      </w:pPr>
      <w:r>
        <w:rPr>
          <w:rFonts w:hint="default" w:ascii="宋体" w:hAnsi="宋体" w:eastAsia="宋体" w:cs="宋体"/>
          <w:sz w:val="30"/>
          <w:szCs w:val="30"/>
        </w:rPr>
        <w:t xml:space="preserve"> </w:t>
      </w:r>
    </w:p>
    <w:p>
      <w:pPr>
        <w:pStyle w:val="4"/>
        <w:widowControl w:val="0"/>
        <w:numPr>
          <w:ilvl w:val="0"/>
          <w:numId w:val="0"/>
        </w:numPr>
        <w:jc w:val="both"/>
        <w:rPr>
          <w:rFonts w:hint="eastAsia" w:eastAsia="黑体"/>
          <w:b/>
          <w:sz w:val="44"/>
          <w:szCs w:val="44"/>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t>甘肃省土木建筑学会</w:t>
      </w:r>
      <w:r>
        <w:rPr>
          <w:rFonts w:hint="eastAsia" w:ascii="方正小标宋_GBK" w:hAnsi="方正小标宋_GBK" w:eastAsia="方正小标宋_GBK" w:cs="方正小标宋_GBK"/>
          <w:b w:val="0"/>
          <w:bCs w:val="0"/>
          <w:snapToGrid w:val="0"/>
          <w:color w:val="000000" w:themeColor="text1"/>
          <w:sz w:val="44"/>
          <w:szCs w:val="44"/>
          <w:lang w:eastAsia="zh-CN"/>
          <w14:textFill>
            <w14:solidFill>
              <w14:schemeClr w14:val="tx1"/>
            </w14:solidFill>
          </w14:textFill>
        </w:rPr>
        <w:t>科学技术</w:t>
      </w:r>
      <w: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t>奖申报书</w:t>
      </w:r>
    </w:p>
    <w:p>
      <w:pPr>
        <w:jc w:val="center"/>
        <w:rPr>
          <w:rFonts w:hint="eastAsia"/>
        </w:rPr>
      </w:pPr>
    </w:p>
    <w:p>
      <w:pPr>
        <w:rPr>
          <w:rFonts w:hint="eastAsia"/>
        </w:rPr>
      </w:pPr>
    </w:p>
    <w:p>
      <w:pPr>
        <w:rPr>
          <w:rFonts w:hint="eastAsia" w:ascii="黑体" w:eastAsia="黑体"/>
          <w:b/>
          <w:sz w:val="32"/>
        </w:rPr>
      </w:pPr>
      <w:r>
        <w:rPr>
          <w:rFonts w:hint="eastAsia" w:ascii="黑体" w:eastAsia="黑体"/>
          <w:b/>
          <w:sz w:val="32"/>
        </w:rPr>
        <w:t>一、项目基本情况</w:t>
      </w:r>
    </w:p>
    <w:tbl>
      <w:tblPr>
        <w:tblStyle w:val="9"/>
        <w:tblpPr w:leftFromText="180" w:rightFromText="180" w:vertAnchor="text" w:horzAnchor="page" w:tblpX="1491" w:tblpY="243"/>
        <w:tblOverlap w:val="never"/>
        <w:tblW w:w="9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81"/>
        <w:gridCol w:w="2505"/>
        <w:gridCol w:w="1047"/>
        <w:gridCol w:w="2"/>
        <w:gridCol w:w="1456"/>
        <w:gridCol w:w="304"/>
        <w:gridCol w:w="2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lang w:val="en-US" w:eastAsia="zh-CN"/>
              </w:rPr>
            </w:pPr>
            <w:r>
              <w:rPr>
                <w:rFonts w:hint="eastAsia"/>
                <w:sz w:val="24"/>
                <w:lang w:val="en-US" w:eastAsia="zh-CN"/>
              </w:rPr>
              <w:t>项目名称</w:t>
            </w:r>
          </w:p>
        </w:tc>
        <w:tc>
          <w:tcPr>
            <w:tcW w:w="7518" w:type="dxa"/>
            <w:gridSpan w:val="6"/>
            <w:vAlign w:val="center"/>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lang w:val="en-US" w:eastAsia="zh-CN"/>
              </w:rPr>
            </w:pPr>
            <w:r>
              <w:rPr>
                <w:rFonts w:hint="eastAsia"/>
                <w:sz w:val="24"/>
                <w:lang w:val="en-US" w:eastAsia="zh-CN"/>
              </w:rPr>
              <w:t>申报单位</w:t>
            </w:r>
          </w:p>
          <w:p>
            <w:pPr>
              <w:jc w:val="center"/>
              <w:rPr>
                <w:rFonts w:hint="eastAsia"/>
                <w:sz w:val="24"/>
                <w:lang w:val="en-US" w:eastAsia="zh-CN"/>
              </w:rPr>
            </w:pPr>
            <w:r>
              <w:rPr>
                <w:rFonts w:hint="eastAsia"/>
                <w:sz w:val="24"/>
                <w:lang w:val="en-US" w:eastAsia="zh-CN"/>
              </w:rPr>
              <w:t>（第一完成单位）</w:t>
            </w:r>
          </w:p>
        </w:tc>
        <w:tc>
          <w:tcPr>
            <w:tcW w:w="3554" w:type="dxa"/>
            <w:gridSpan w:val="3"/>
            <w:tcBorders>
              <w:right w:val="single" w:color="auto" w:sz="4" w:space="0"/>
            </w:tcBorders>
            <w:vAlign w:val="center"/>
          </w:tcPr>
          <w:p>
            <w:pPr>
              <w:rPr>
                <w:sz w:val="24"/>
              </w:rPr>
            </w:pPr>
          </w:p>
        </w:tc>
        <w:tc>
          <w:tcPr>
            <w:tcW w:w="1760" w:type="dxa"/>
            <w:gridSpan w:val="2"/>
            <w:tcBorders>
              <w:left w:val="single" w:color="auto" w:sz="4" w:space="0"/>
              <w:right w:val="single" w:color="auto" w:sz="4" w:space="0"/>
            </w:tcBorders>
            <w:vAlign w:val="center"/>
          </w:tcPr>
          <w:p>
            <w:pPr>
              <w:jc w:val="center"/>
              <w:rPr>
                <w:rFonts w:hint="default" w:eastAsiaTheme="minorEastAsia"/>
                <w:sz w:val="24"/>
                <w:lang w:val="en-US" w:eastAsia="zh-CN"/>
              </w:rPr>
            </w:pPr>
            <w:r>
              <w:rPr>
                <w:rFonts w:hint="eastAsia"/>
                <w:sz w:val="24"/>
                <w:lang w:val="en-US" w:eastAsia="zh-CN"/>
              </w:rPr>
              <w:t>会员证号</w:t>
            </w:r>
          </w:p>
        </w:tc>
        <w:tc>
          <w:tcPr>
            <w:tcW w:w="2204" w:type="dxa"/>
            <w:tcBorders>
              <w:left w:val="single" w:color="auto" w:sz="4" w:space="0"/>
            </w:tcBorders>
            <w:vAlign w:val="center"/>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ascii="Times New Roman" w:hAnsi="Times New Roman" w:cs="Times New Roman"/>
                <w:sz w:val="21"/>
                <w:szCs w:val="21"/>
              </w:rPr>
            </w:pPr>
            <w:r>
              <w:rPr>
                <w:rFonts w:hint="eastAsia"/>
                <w:sz w:val="24"/>
              </w:rPr>
              <w:t>项目研究起止时间</w:t>
            </w:r>
          </w:p>
        </w:tc>
        <w:tc>
          <w:tcPr>
            <w:tcW w:w="3552" w:type="dxa"/>
            <w:gridSpan w:val="2"/>
            <w:tcBorders>
              <w:right w:val="single" w:color="auto" w:sz="4" w:space="0"/>
            </w:tcBorders>
            <w:vAlign w:val="center"/>
          </w:tcPr>
          <w:p>
            <w:pPr>
              <w:jc w:val="center"/>
              <w:rPr>
                <w:rFonts w:hint="eastAsia" w:ascii="Times New Roman" w:hAnsi="Times New Roman" w:cs="Times New Roman"/>
                <w:sz w:val="21"/>
                <w:szCs w:val="21"/>
              </w:rPr>
            </w:pPr>
            <w:r>
              <w:rPr>
                <w:rFonts w:hint="eastAsia"/>
                <w:sz w:val="24"/>
              </w:rPr>
              <w:t>起始：         年   月   日</w:t>
            </w:r>
          </w:p>
        </w:tc>
        <w:tc>
          <w:tcPr>
            <w:tcW w:w="3966" w:type="dxa"/>
            <w:gridSpan w:val="4"/>
            <w:tcBorders>
              <w:left w:val="single" w:color="auto" w:sz="4" w:space="0"/>
            </w:tcBorders>
            <w:vAlign w:val="center"/>
          </w:tcPr>
          <w:p>
            <w:pPr>
              <w:rPr>
                <w:sz w:val="24"/>
              </w:rPr>
            </w:pPr>
            <w:r>
              <w:rPr>
                <w:rFonts w:hint="eastAsia"/>
                <w:sz w:val="24"/>
              </w:rPr>
              <w:t>完成：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eastAsiaTheme="minorEastAsia"/>
                <w:sz w:val="24"/>
                <w:lang w:val="en-US" w:eastAsia="zh-CN"/>
              </w:rPr>
            </w:pPr>
            <w:r>
              <w:rPr>
                <w:rFonts w:hint="eastAsia"/>
                <w:sz w:val="24"/>
                <w:lang w:val="en-US" w:eastAsia="zh-CN"/>
              </w:rPr>
              <w:t>参加人数</w:t>
            </w:r>
          </w:p>
        </w:tc>
        <w:tc>
          <w:tcPr>
            <w:tcW w:w="2505" w:type="dxa"/>
            <w:tcBorders>
              <w:right w:val="single" w:color="auto" w:sz="4" w:space="0"/>
            </w:tcBorders>
            <w:vAlign w:val="center"/>
          </w:tcPr>
          <w:p>
            <w:pPr>
              <w:rPr>
                <w:rFonts w:hint="default" w:eastAsiaTheme="minorEastAsia"/>
                <w:sz w:val="24"/>
                <w:lang w:val="en-US" w:eastAsia="zh-CN"/>
              </w:rPr>
            </w:pPr>
            <w:r>
              <w:rPr>
                <w:rFonts w:hint="eastAsia"/>
                <w:sz w:val="24"/>
                <w:lang w:val="en-US" w:eastAsia="zh-CN"/>
              </w:rPr>
              <w:t xml:space="preserve"> </w:t>
            </w:r>
            <w:r>
              <w:rPr>
                <w:rFonts w:hint="eastAsia"/>
                <w:sz w:val="24"/>
                <w:u w:val="single"/>
                <w:lang w:val="en-US" w:eastAsia="zh-CN"/>
              </w:rPr>
              <w:t xml:space="preserve">   </w:t>
            </w:r>
            <w:r>
              <w:rPr>
                <w:rFonts w:hint="eastAsia"/>
                <w:sz w:val="24"/>
                <w:lang w:val="en-US" w:eastAsia="zh-CN"/>
              </w:rPr>
              <w:t>人：其中</w:t>
            </w:r>
          </w:p>
        </w:tc>
        <w:tc>
          <w:tcPr>
            <w:tcW w:w="5013" w:type="dxa"/>
            <w:gridSpan w:val="5"/>
            <w:tcBorders>
              <w:left w:val="single" w:color="auto" w:sz="4" w:space="0"/>
            </w:tcBorders>
            <w:vAlign w:val="center"/>
          </w:tcPr>
          <w:p>
            <w:pPr>
              <w:rPr>
                <w:rFonts w:hint="default" w:eastAsiaTheme="minorEastAsia"/>
                <w:sz w:val="24"/>
                <w:lang w:val="en-US" w:eastAsia="zh-CN"/>
              </w:rPr>
            </w:pPr>
            <w:r>
              <w:rPr>
                <w:rFonts w:hint="eastAsia"/>
                <w:sz w:val="24"/>
                <w:lang w:val="en-US" w:eastAsia="zh-CN"/>
              </w:rPr>
              <w:t>高级</w:t>
            </w:r>
            <w:r>
              <w:rPr>
                <w:rFonts w:hint="eastAsia"/>
                <w:sz w:val="24"/>
                <w:u w:val="single"/>
                <w:lang w:val="en-US" w:eastAsia="zh-CN"/>
              </w:rPr>
              <w:t xml:space="preserve">   </w:t>
            </w:r>
            <w:r>
              <w:rPr>
                <w:rFonts w:hint="eastAsia"/>
                <w:sz w:val="24"/>
                <w:lang w:val="en-US" w:eastAsia="zh-CN"/>
              </w:rPr>
              <w:t>人，中级</w:t>
            </w:r>
            <w:r>
              <w:rPr>
                <w:rFonts w:hint="eastAsia"/>
                <w:sz w:val="24"/>
                <w:u w:val="single"/>
                <w:lang w:val="en-US" w:eastAsia="zh-CN"/>
              </w:rPr>
              <w:t xml:space="preserve">   </w:t>
            </w:r>
            <w:r>
              <w:rPr>
                <w:rFonts w:hint="eastAsia"/>
                <w:sz w:val="24"/>
                <w:lang w:val="en-US" w:eastAsia="zh-CN"/>
              </w:rPr>
              <w:t>人，初级</w:t>
            </w:r>
            <w:r>
              <w:rPr>
                <w:rFonts w:hint="eastAsia"/>
                <w:sz w:val="24"/>
                <w:u w:val="single"/>
                <w:lang w:val="en-US" w:eastAsia="zh-CN"/>
              </w:rPr>
              <w:t xml:space="preserve">   </w:t>
            </w:r>
            <w:r>
              <w:rPr>
                <w:rFonts w:hint="eastAsia"/>
                <w:sz w:val="24"/>
                <w:lang w:val="en-US" w:eastAsia="zh-CN"/>
              </w:rPr>
              <w:t>人，其他</w:t>
            </w:r>
            <w:r>
              <w:rPr>
                <w:rFonts w:hint="eastAsia"/>
                <w:sz w:val="24"/>
                <w:u w:val="single"/>
                <w:lang w:val="en-US" w:eastAsia="zh-CN"/>
              </w:rPr>
              <w:t xml:space="preserve">   </w:t>
            </w:r>
            <w:r>
              <w:rPr>
                <w:rFonts w:hint="eastAsia"/>
                <w:sz w:val="24"/>
                <w:lang w:val="en-US" w:eastAsia="zh-CN"/>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eastAsiaTheme="minorEastAsia"/>
                <w:sz w:val="24"/>
                <w:lang w:val="en-US" w:eastAsia="zh-CN"/>
              </w:rPr>
            </w:pPr>
            <w:r>
              <w:rPr>
                <w:rFonts w:hint="eastAsia"/>
                <w:sz w:val="24"/>
                <w:lang w:val="en-US" w:eastAsia="zh-CN"/>
              </w:rPr>
              <w:t>知识产权情况</w:t>
            </w:r>
          </w:p>
        </w:tc>
        <w:tc>
          <w:tcPr>
            <w:tcW w:w="7518" w:type="dxa"/>
            <w:gridSpan w:val="6"/>
            <w:vAlign w:val="center"/>
          </w:tcPr>
          <w:p>
            <w:pPr>
              <w:rPr>
                <w:rFonts w:hint="default" w:eastAsiaTheme="minorEastAsia"/>
                <w:sz w:val="24"/>
                <w:lang w:val="en-US" w:eastAsia="zh-CN"/>
              </w:rPr>
            </w:pPr>
            <w:r>
              <w:rPr>
                <w:rFonts w:hint="eastAsia"/>
                <w:sz w:val="24"/>
                <w:lang w:val="en-US" w:eastAsia="zh-CN"/>
              </w:rPr>
              <w:t>获得国外发明专利</w:t>
            </w:r>
            <w:r>
              <w:rPr>
                <w:rFonts w:hint="eastAsia"/>
                <w:sz w:val="24"/>
                <w:u w:val="single"/>
                <w:lang w:val="en-US" w:eastAsia="zh-CN"/>
              </w:rPr>
              <w:t xml:space="preserve">   </w:t>
            </w:r>
            <w:r>
              <w:rPr>
                <w:rFonts w:hint="eastAsia"/>
                <w:sz w:val="24"/>
                <w:lang w:val="en-US" w:eastAsia="zh-CN"/>
              </w:rPr>
              <w:t>项，国内发明专利</w:t>
            </w:r>
            <w:r>
              <w:rPr>
                <w:rFonts w:hint="eastAsia"/>
                <w:sz w:val="24"/>
                <w:u w:val="single"/>
                <w:lang w:val="en-US" w:eastAsia="zh-CN"/>
              </w:rPr>
              <w:t xml:space="preserve">   </w:t>
            </w:r>
            <w:r>
              <w:rPr>
                <w:rFonts w:hint="eastAsia"/>
                <w:sz w:val="24"/>
                <w:lang w:val="en-US" w:eastAsia="zh-CN"/>
              </w:rPr>
              <w:t>项，国内实用新型专利</w:t>
            </w:r>
            <w:r>
              <w:rPr>
                <w:rFonts w:hint="eastAsia"/>
                <w:sz w:val="24"/>
                <w:u w:val="single"/>
                <w:lang w:val="en-US" w:eastAsia="zh-CN"/>
              </w:rPr>
              <w:t xml:space="preserve">   </w:t>
            </w:r>
            <w:r>
              <w:rPr>
                <w:rFonts w:hint="eastAsia"/>
                <w:sz w:val="24"/>
                <w:lang w:val="en-US" w:eastAsia="zh-CN"/>
              </w:rPr>
              <w:t>项，其他</w:t>
            </w:r>
            <w:r>
              <w:rPr>
                <w:rFonts w:hint="eastAsia"/>
                <w:sz w:val="24"/>
                <w:u w:val="single"/>
                <w:lang w:val="en-US" w:eastAsia="zh-CN"/>
              </w:rPr>
              <w:t xml:space="preserve">   </w:t>
            </w:r>
            <w:r>
              <w:rPr>
                <w:rFonts w:hint="eastAsia"/>
                <w:sz w:val="24"/>
                <w:lang w:val="en-US" w:eastAsia="zh-CN"/>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eastAsiaTheme="minorEastAsia"/>
                <w:sz w:val="24"/>
                <w:lang w:val="en-US" w:eastAsia="zh-CN"/>
              </w:rPr>
            </w:pPr>
            <w:r>
              <w:rPr>
                <w:rFonts w:hint="eastAsia"/>
                <w:sz w:val="24"/>
                <w:lang w:val="en-US" w:eastAsia="zh-CN"/>
              </w:rPr>
              <w:t>技术标准规范</w:t>
            </w:r>
          </w:p>
        </w:tc>
        <w:tc>
          <w:tcPr>
            <w:tcW w:w="7518" w:type="dxa"/>
            <w:gridSpan w:val="6"/>
            <w:vAlign w:val="center"/>
          </w:tcPr>
          <w:p>
            <w:pPr>
              <w:rPr>
                <w:sz w:val="24"/>
              </w:rPr>
            </w:pPr>
            <w:r>
              <w:rPr>
                <w:rFonts w:hint="eastAsia"/>
                <w:sz w:val="24"/>
                <w:lang w:val="en-US" w:eastAsia="zh-CN"/>
              </w:rPr>
              <w:t>编制技术标准</w:t>
            </w:r>
            <w:r>
              <w:rPr>
                <w:rFonts w:hint="eastAsia"/>
                <w:sz w:val="24"/>
                <w:u w:val="single"/>
                <w:lang w:val="en-US" w:eastAsia="zh-CN"/>
              </w:rPr>
              <w:t xml:space="preserve">   </w:t>
            </w:r>
            <w:r>
              <w:rPr>
                <w:rFonts w:hint="eastAsia"/>
                <w:sz w:val="24"/>
                <w:lang w:val="en-US" w:eastAsia="zh-CN"/>
              </w:rPr>
              <w:t>项，规范</w:t>
            </w:r>
            <w:r>
              <w:rPr>
                <w:rFonts w:hint="eastAsia"/>
                <w:sz w:val="24"/>
                <w:u w:val="single"/>
                <w:lang w:val="en-US" w:eastAsia="zh-CN"/>
              </w:rPr>
              <w:t xml:space="preserve">    </w:t>
            </w:r>
            <w:r>
              <w:rPr>
                <w:rFonts w:hint="eastAsia"/>
                <w:sz w:val="24"/>
                <w:lang w:val="en-US" w:eastAsia="zh-CN"/>
              </w:rPr>
              <w:t>项。</w:t>
            </w:r>
            <w:r>
              <w:rPr>
                <w:rFonts w:hint="eastAsia"/>
                <w:sz w:val="24"/>
              </w:rPr>
              <w:t xml:space="preserve">     </w:t>
            </w:r>
            <w:r>
              <w:rPr>
                <w:rFonts w:hint="eastAsia"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sz w:val="24"/>
                <w:lang w:val="en-US" w:eastAsia="zh-CN"/>
              </w:rPr>
            </w:pPr>
            <w:r>
              <w:rPr>
                <w:rFonts w:hint="eastAsia"/>
                <w:sz w:val="24"/>
                <w:lang w:val="en-US" w:eastAsia="zh-CN"/>
              </w:rPr>
              <w:t>其他成果</w:t>
            </w:r>
          </w:p>
        </w:tc>
        <w:tc>
          <w:tcPr>
            <w:tcW w:w="7518" w:type="dxa"/>
            <w:gridSpan w:val="6"/>
            <w:vAlign w:val="center"/>
          </w:tcPr>
          <w:p>
            <w:pPr>
              <w:rPr>
                <w:rFonts w:hint="eastAsia"/>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sz w:val="24"/>
                <w:lang w:val="en-US" w:eastAsia="zh-CN"/>
              </w:rPr>
            </w:pPr>
            <w:r>
              <w:rPr>
                <w:rFonts w:hint="eastAsia"/>
                <w:sz w:val="24"/>
                <w:lang w:val="en-US" w:eastAsia="zh-CN"/>
              </w:rPr>
              <w:t>通讯地址</w:t>
            </w:r>
          </w:p>
        </w:tc>
        <w:tc>
          <w:tcPr>
            <w:tcW w:w="7518" w:type="dxa"/>
            <w:gridSpan w:val="6"/>
            <w:vAlign w:val="center"/>
          </w:tcPr>
          <w:p>
            <w:pPr>
              <w:rPr>
                <w:rFonts w:hint="eastAsia"/>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Merge w:val="restart"/>
            <w:vAlign w:val="center"/>
          </w:tcPr>
          <w:p>
            <w:pPr>
              <w:jc w:val="center"/>
              <w:rPr>
                <w:rFonts w:hint="default"/>
                <w:sz w:val="24"/>
                <w:lang w:val="en-US" w:eastAsia="zh-CN"/>
              </w:rPr>
            </w:pPr>
            <w:r>
              <w:rPr>
                <w:rFonts w:hint="eastAsia"/>
                <w:sz w:val="24"/>
                <w:lang w:val="en-US" w:eastAsia="zh-CN"/>
              </w:rPr>
              <w:t>申报联系人</w:t>
            </w:r>
          </w:p>
        </w:tc>
        <w:tc>
          <w:tcPr>
            <w:tcW w:w="2505" w:type="dxa"/>
            <w:tcBorders>
              <w:right w:val="single" w:color="auto"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姓  名</w:t>
            </w:r>
          </w:p>
        </w:tc>
        <w:tc>
          <w:tcPr>
            <w:tcW w:w="2505"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电  话</w:t>
            </w:r>
          </w:p>
        </w:tc>
        <w:tc>
          <w:tcPr>
            <w:tcW w:w="2508" w:type="dxa"/>
            <w:gridSpan w:val="2"/>
            <w:tcBorders>
              <w:left w:val="single" w:color="auto" w:sz="4" w:space="0"/>
            </w:tcBorders>
            <w:vAlign w:val="center"/>
          </w:tcPr>
          <w:p>
            <w:pPr>
              <w:jc w:val="center"/>
              <w:rPr>
                <w:rFonts w:hint="default"/>
                <w:sz w:val="24"/>
                <w:lang w:val="en-US" w:eastAsia="zh-CN"/>
              </w:rPr>
            </w:pPr>
            <w:r>
              <w:rPr>
                <w:rFonts w:hint="eastAsia" w:ascii="宋体" w:hAnsi="宋体" w:eastAsia="宋体" w:cs="宋体"/>
                <w:sz w:val="24"/>
                <w:szCs w:val="24"/>
              </w:rPr>
              <w:t>电 子 信 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Merge w:val="continue"/>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2505" w:type="dxa"/>
            <w:gridSpan w:val="3"/>
            <w:tcBorders>
              <w:left w:val="single" w:color="auto" w:sz="4" w:space="0"/>
              <w:right w:val="single" w:color="auto" w:sz="4" w:space="0"/>
            </w:tcBorders>
            <w:vAlign w:val="center"/>
          </w:tcPr>
          <w:p>
            <w:pPr>
              <w:jc w:val="center"/>
              <w:rPr>
                <w:rFonts w:hint="eastAsia"/>
                <w:sz w:val="24"/>
              </w:rPr>
            </w:pPr>
          </w:p>
        </w:tc>
        <w:tc>
          <w:tcPr>
            <w:tcW w:w="2508" w:type="dxa"/>
            <w:gridSpan w:val="2"/>
            <w:tcBorders>
              <w:left w:val="single" w:color="auto" w:sz="4"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9499" w:type="dxa"/>
            <w:gridSpan w:val="7"/>
            <w:vAlign w:val="center"/>
          </w:tcPr>
          <w:p>
            <w:pPr>
              <w:jc w:val="center"/>
              <w:rPr>
                <w:rFonts w:hint="eastAsia"/>
                <w:sz w:val="24"/>
              </w:rPr>
            </w:pPr>
            <w:r>
              <w:rPr>
                <w:rFonts w:hint="eastAsia" w:ascii="宋体" w:hAnsi="宋体" w:eastAsia="宋体" w:cs="宋体"/>
                <w:sz w:val="24"/>
                <w:szCs w:val="24"/>
              </w:rPr>
              <w:t>其他申报单位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pStyle w:val="17"/>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单位名称</w:t>
            </w:r>
          </w:p>
        </w:tc>
        <w:tc>
          <w:tcPr>
            <w:tcW w:w="2505" w:type="dxa"/>
            <w:tcBorders>
              <w:right w:val="single" w:color="auto" w:sz="4" w:space="0"/>
            </w:tcBorders>
            <w:vAlign w:val="center"/>
          </w:tcPr>
          <w:p>
            <w:pPr>
              <w:pStyle w:val="17"/>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会员证号</w:t>
            </w:r>
          </w:p>
        </w:tc>
        <w:tc>
          <w:tcPr>
            <w:tcW w:w="1047" w:type="dxa"/>
            <w:tcBorders>
              <w:left w:val="single" w:color="auto" w:sz="4" w:space="0"/>
              <w:right w:val="single" w:color="auto" w:sz="4" w:space="0"/>
            </w:tcBorders>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sz w:val="24"/>
                <w:szCs w:val="24"/>
              </w:rPr>
              <w:t>排序</w:t>
            </w:r>
          </w:p>
        </w:tc>
        <w:tc>
          <w:tcPr>
            <w:tcW w:w="3966" w:type="dxa"/>
            <w:gridSpan w:val="4"/>
            <w:tcBorders>
              <w:left w:val="single" w:color="auto" w:sz="4" w:space="0"/>
            </w:tcBorders>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sz w:val="24"/>
                <w:szCs w:val="24"/>
              </w:rPr>
              <w:t>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1047" w:type="dxa"/>
            <w:tcBorders>
              <w:left w:val="single" w:color="auto" w:sz="4" w:space="0"/>
              <w:right w:val="single" w:color="auto" w:sz="4" w:space="0"/>
            </w:tcBorders>
            <w:vAlign w:val="center"/>
          </w:tcPr>
          <w:p>
            <w:pPr>
              <w:jc w:val="center"/>
              <w:rPr>
                <w:rFonts w:hint="eastAsia"/>
                <w:sz w:val="24"/>
              </w:rPr>
            </w:pPr>
          </w:p>
        </w:tc>
        <w:tc>
          <w:tcPr>
            <w:tcW w:w="3966" w:type="dxa"/>
            <w:gridSpan w:val="4"/>
            <w:tcBorders>
              <w:left w:val="single" w:color="auto" w:sz="4"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1047" w:type="dxa"/>
            <w:tcBorders>
              <w:left w:val="single" w:color="auto" w:sz="4" w:space="0"/>
              <w:right w:val="single" w:color="auto" w:sz="4" w:space="0"/>
            </w:tcBorders>
            <w:vAlign w:val="center"/>
          </w:tcPr>
          <w:p>
            <w:pPr>
              <w:jc w:val="center"/>
              <w:rPr>
                <w:rFonts w:hint="eastAsia"/>
                <w:sz w:val="24"/>
              </w:rPr>
            </w:pPr>
          </w:p>
        </w:tc>
        <w:tc>
          <w:tcPr>
            <w:tcW w:w="3966" w:type="dxa"/>
            <w:gridSpan w:val="4"/>
            <w:tcBorders>
              <w:left w:val="single" w:color="auto" w:sz="4"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1047" w:type="dxa"/>
            <w:tcBorders>
              <w:left w:val="single" w:color="auto" w:sz="4" w:space="0"/>
              <w:right w:val="single" w:color="auto" w:sz="4" w:space="0"/>
            </w:tcBorders>
            <w:vAlign w:val="center"/>
          </w:tcPr>
          <w:p>
            <w:pPr>
              <w:jc w:val="center"/>
              <w:rPr>
                <w:rFonts w:hint="eastAsia"/>
                <w:sz w:val="24"/>
              </w:rPr>
            </w:pPr>
          </w:p>
        </w:tc>
        <w:tc>
          <w:tcPr>
            <w:tcW w:w="3966" w:type="dxa"/>
            <w:gridSpan w:val="4"/>
            <w:tcBorders>
              <w:left w:val="single" w:color="auto" w:sz="4"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1047" w:type="dxa"/>
            <w:tcBorders>
              <w:left w:val="single" w:color="auto" w:sz="4" w:space="0"/>
              <w:right w:val="single" w:color="auto" w:sz="4" w:space="0"/>
            </w:tcBorders>
            <w:vAlign w:val="center"/>
          </w:tcPr>
          <w:p>
            <w:pPr>
              <w:jc w:val="center"/>
              <w:rPr>
                <w:rFonts w:hint="eastAsia"/>
                <w:sz w:val="24"/>
              </w:rPr>
            </w:pPr>
          </w:p>
        </w:tc>
        <w:tc>
          <w:tcPr>
            <w:tcW w:w="3966" w:type="dxa"/>
            <w:gridSpan w:val="4"/>
            <w:tcBorders>
              <w:left w:val="single" w:color="auto" w:sz="4" w:space="0"/>
            </w:tcBorders>
            <w:vAlign w:val="center"/>
          </w:tcPr>
          <w:p>
            <w:pPr>
              <w:jc w:val="center"/>
              <w:rPr>
                <w:rFonts w:hint="eastAsia"/>
                <w:sz w:val="24"/>
              </w:rPr>
            </w:pPr>
          </w:p>
        </w:tc>
      </w:tr>
    </w:tbl>
    <w:p>
      <w:pPr>
        <w:rPr>
          <w:rFonts w:hint="eastAsia"/>
        </w:rPr>
      </w:pPr>
    </w:p>
    <w:p>
      <w:pPr>
        <w:rPr>
          <w:b/>
          <w:sz w:val="24"/>
        </w:rPr>
      </w:pPr>
      <w:r>
        <w:rPr>
          <w:rFonts w:hint="eastAsia"/>
          <w:b/>
          <w:sz w:val="24"/>
        </w:rPr>
        <w:t xml:space="preserve">         </w:t>
      </w:r>
    </w:p>
    <w:p>
      <w:pPr>
        <w:ind w:firstLine="3480" w:firstLineChars="1450"/>
        <w:rPr>
          <w:rFonts w:ascii="黑体" w:eastAsia="黑体"/>
          <w:b/>
          <w:sz w:val="32"/>
        </w:rPr>
      </w:pPr>
      <w:r>
        <w:rPr>
          <w:sz w:val="24"/>
        </w:rPr>
        <w:br w:type="page"/>
      </w:r>
    </w:p>
    <w:tbl>
      <w:tblPr>
        <w:tblStyle w:val="9"/>
        <w:tblW w:w="8900" w:type="dxa"/>
        <w:tblInd w:w="2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890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770" w:hRule="exact"/>
        </w:trPr>
        <w:tc>
          <w:tcPr>
            <w:tcW w:w="8900" w:type="dxa"/>
            <w:tcBorders>
              <w:bottom w:val="single" w:color="auto" w:sz="4" w:space="0"/>
            </w:tcBorders>
            <w:vAlign w:val="top"/>
          </w:tcPr>
          <w:p>
            <w:pPr>
              <w:spacing w:line="360" w:lineRule="auto"/>
              <w:rPr>
                <w:rFonts w:hint="eastAsia"/>
              </w:rPr>
            </w:pPr>
            <w:r>
              <w:rPr>
                <w:rFonts w:hint="eastAsia" w:eastAsia="黑体"/>
                <w:sz w:val="25"/>
                <w:lang w:val="en-US" w:eastAsia="zh-CN"/>
              </w:rPr>
              <w:t>1、</w:t>
            </w:r>
            <w:r>
              <w:rPr>
                <w:rFonts w:hint="eastAsia" w:eastAsia="黑体"/>
                <w:sz w:val="25"/>
              </w:rPr>
              <w:t>项目简介</w:t>
            </w:r>
            <w:r>
              <w:rPr>
                <w:rFonts w:hint="eastAsia" w:eastAsia="黑体"/>
                <w:sz w:val="25"/>
                <w:lang w:eastAsia="zh-CN"/>
              </w:rPr>
              <w:t>（</w:t>
            </w:r>
            <w:r>
              <w:rPr>
                <w:rFonts w:hint="eastAsia" w:eastAsia="黑体"/>
                <w:sz w:val="25"/>
              </w:rPr>
              <w:t>项目背景、主要内容、主要创新点及应用推广情况</w:t>
            </w:r>
            <w:r>
              <w:rPr>
                <w:rFonts w:hint="eastAsia" w:eastAsia="黑体"/>
                <w:sz w:val="25"/>
                <w:lang w:eastAsia="zh-CN"/>
              </w:rPr>
              <w:t>）</w:t>
            </w: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ind w:firstLine="6987" w:firstLineChars="2900"/>
            </w:pPr>
            <w:r>
              <w:rPr>
                <w:rFonts w:hint="eastAsia"/>
                <w:b/>
                <w:sz w:val="24"/>
              </w:rPr>
              <w:t>（不超过12</w:t>
            </w:r>
            <w:r>
              <w:rPr>
                <w:b/>
                <w:sz w:val="24"/>
              </w:rPr>
              <w:t>00</w:t>
            </w:r>
            <w:r>
              <w:rPr>
                <w:rFonts w:hint="eastAsia"/>
                <w:b/>
                <w:sz w:val="24"/>
              </w:rPr>
              <w:t>个汉字）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476" w:hRule="exact"/>
        </w:trPr>
        <w:tc>
          <w:tcPr>
            <w:tcW w:w="8900" w:type="dxa"/>
            <w:tcBorders>
              <w:top w:val="single" w:color="auto" w:sz="4" w:space="0"/>
              <w:bottom w:val="single" w:color="auto" w:sz="4" w:space="0"/>
            </w:tcBorders>
            <w:vAlign w:val="top"/>
          </w:tcPr>
          <w:p>
            <w:pPr>
              <w:jc w:val="both"/>
              <w:rPr>
                <w:rFonts w:hint="eastAsia" w:ascii="黑体" w:hAnsi="黑体" w:eastAsia="黑体"/>
                <w:sz w:val="25"/>
                <w:szCs w:val="25"/>
              </w:rPr>
            </w:pPr>
            <w:r>
              <w:rPr>
                <w:rFonts w:hint="eastAsia" w:ascii="黑体" w:hAnsi="黑体" w:eastAsia="黑体"/>
                <w:sz w:val="25"/>
                <w:szCs w:val="25"/>
                <w:lang w:val="en-US" w:eastAsia="zh-CN"/>
              </w:rPr>
              <w:t>2、</w:t>
            </w:r>
            <w:r>
              <w:rPr>
                <w:rFonts w:hint="eastAsia" w:ascii="黑体" w:hAnsi="黑体" w:eastAsia="黑体"/>
                <w:sz w:val="25"/>
                <w:szCs w:val="25"/>
              </w:rPr>
              <w:t>详细科学技术内容（采用的技术原理；关键技术及创造点；必要的图表数据）</w:t>
            </w:r>
          </w:p>
          <w:p>
            <w:pPr>
              <w:spacing w:line="360" w:lineRule="auto"/>
              <w:ind w:firstLine="6987" w:firstLineChars="2900"/>
              <w:rPr>
                <w:rFonts w:hint="eastAsia"/>
                <w:b/>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380" w:hRule="exact"/>
        </w:trPr>
        <w:tc>
          <w:tcPr>
            <w:tcW w:w="8900" w:type="dxa"/>
            <w:tcBorders>
              <w:top w:val="single" w:color="auto" w:sz="4" w:space="0"/>
              <w:bottom w:val="single" w:color="auto" w:sz="4" w:space="0"/>
            </w:tcBorders>
            <w:vAlign w:val="top"/>
          </w:tcPr>
          <w:p>
            <w:pPr>
              <w:jc w:val="both"/>
              <w:rPr>
                <w:rFonts w:hint="eastAsia" w:ascii="黑体" w:hAnsi="黑体" w:eastAsia="黑体"/>
                <w:sz w:val="25"/>
                <w:szCs w:val="25"/>
              </w:rPr>
            </w:pPr>
            <w:r>
              <w:rPr>
                <w:rFonts w:hint="eastAsia" w:ascii="黑体" w:hAnsi="黑体" w:eastAsia="黑体"/>
                <w:sz w:val="25"/>
                <w:szCs w:val="25"/>
                <w:lang w:val="en-US" w:eastAsia="zh-CN"/>
              </w:rPr>
              <w:t>3、</w:t>
            </w:r>
            <w:r>
              <w:rPr>
                <w:rFonts w:hint="eastAsia" w:ascii="黑体" w:hAnsi="黑体" w:eastAsia="黑体"/>
                <w:sz w:val="25"/>
                <w:szCs w:val="25"/>
              </w:rPr>
              <w:t>主要科技创新</w:t>
            </w:r>
            <w:r>
              <w:rPr>
                <w:rFonts w:hint="eastAsia" w:ascii="黑体" w:hAnsi="黑体" w:eastAsia="黑体"/>
                <w:sz w:val="25"/>
                <w:szCs w:val="25"/>
                <w:lang w:val="en-US" w:eastAsia="zh-CN"/>
              </w:rPr>
              <w:t>及</w:t>
            </w:r>
            <w:r>
              <w:rPr>
                <w:rFonts w:hint="eastAsia" w:ascii="黑体" w:hAnsi="黑体" w:eastAsia="黑体"/>
                <w:sz w:val="25"/>
                <w:szCs w:val="25"/>
              </w:rPr>
              <w:t>科技局限性（限</w:t>
            </w:r>
            <w:r>
              <w:rPr>
                <w:rFonts w:hint="eastAsia" w:ascii="黑体" w:hAnsi="黑体" w:eastAsia="黑体"/>
                <w:sz w:val="25"/>
                <w:szCs w:val="25"/>
                <w:lang w:val="en-US" w:eastAsia="zh-CN"/>
              </w:rPr>
              <w:t>1000</w:t>
            </w:r>
            <w:r>
              <w:rPr>
                <w:rFonts w:hint="eastAsia" w:ascii="黑体" w:hAnsi="黑体" w:eastAsia="黑体"/>
                <w:sz w:val="25"/>
                <w:szCs w:val="25"/>
              </w:rPr>
              <w:t>字）</w:t>
            </w:r>
          </w:p>
          <w:p>
            <w:pPr>
              <w:spacing w:line="360" w:lineRule="auto"/>
              <w:ind w:firstLine="6987" w:firstLineChars="2900"/>
              <w:rPr>
                <w:rFonts w:hint="eastAsia"/>
                <w:b/>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496" w:hRule="exact"/>
        </w:trPr>
        <w:tc>
          <w:tcPr>
            <w:tcW w:w="8900" w:type="dxa"/>
            <w:tcBorders>
              <w:bottom w:val="single" w:color="auto" w:sz="4" w:space="0"/>
            </w:tcBorders>
            <w:vAlign w:val="top"/>
          </w:tcPr>
          <w:p>
            <w:pPr>
              <w:jc w:val="both"/>
              <w:rPr>
                <w:rFonts w:hint="eastAsia" w:ascii="黑体" w:hAnsi="黑体" w:eastAsia="黑体"/>
                <w:sz w:val="25"/>
                <w:szCs w:val="25"/>
              </w:rPr>
            </w:pPr>
            <w:r>
              <w:rPr>
                <w:rFonts w:hint="eastAsia" w:ascii="黑体" w:hAnsi="黑体" w:eastAsia="黑体"/>
                <w:sz w:val="25"/>
                <w:szCs w:val="25"/>
                <w:lang w:val="en-US" w:eastAsia="zh-CN"/>
              </w:rPr>
              <w:t>4、</w:t>
            </w:r>
            <w:r>
              <w:rPr>
                <w:rFonts w:hint="eastAsia" w:ascii="黑体" w:hAnsi="黑体" w:eastAsia="黑体"/>
                <w:sz w:val="25"/>
                <w:szCs w:val="25"/>
              </w:rPr>
              <w:t>应用情况（限</w:t>
            </w:r>
            <w:r>
              <w:rPr>
                <w:rFonts w:hint="eastAsia" w:ascii="黑体" w:hAnsi="黑体" w:eastAsia="黑体"/>
                <w:sz w:val="25"/>
                <w:szCs w:val="25"/>
                <w:lang w:val="en-US" w:eastAsia="zh-CN"/>
              </w:rPr>
              <w:t>500</w:t>
            </w:r>
            <w:r>
              <w:rPr>
                <w:rFonts w:hint="eastAsia" w:ascii="黑体" w:hAnsi="黑体" w:eastAsia="黑体"/>
                <w:sz w:val="25"/>
                <w:szCs w:val="25"/>
              </w:rPr>
              <w:t>字）</w:t>
            </w:r>
          </w:p>
          <w:p>
            <w:pPr>
              <w:spacing w:line="360" w:lineRule="auto"/>
              <w:rPr>
                <w:rFonts w:hint="eastAsia" w:eastAsiaTheme="minorEastAsia"/>
                <w:lang w:val="en-US" w:eastAsia="zh-CN"/>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ind w:firstLine="6987" w:firstLineChars="2900"/>
            </w:pPr>
            <w:r>
              <w:rPr>
                <w:rFonts w:hint="eastAsia"/>
                <w:b/>
                <w:sz w:val="24"/>
              </w:rPr>
              <w:t>（不超过12</w:t>
            </w:r>
            <w:r>
              <w:rPr>
                <w:b/>
                <w:sz w:val="24"/>
              </w:rPr>
              <w:t>00</w:t>
            </w:r>
            <w:r>
              <w:rPr>
                <w:rFonts w:hint="eastAsia"/>
                <w:b/>
                <w:sz w:val="24"/>
              </w:rPr>
              <w:t>个汉字）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503" w:hRule="exact"/>
        </w:trPr>
        <w:tc>
          <w:tcPr>
            <w:tcW w:w="8900" w:type="dxa"/>
            <w:tcBorders>
              <w:top w:val="single" w:color="auto" w:sz="4" w:space="0"/>
              <w:bottom w:val="single" w:color="auto" w:sz="4" w:space="0"/>
            </w:tcBorders>
            <w:vAlign w:val="top"/>
          </w:tcPr>
          <w:p>
            <w:pPr>
              <w:jc w:val="both"/>
              <w:rPr>
                <w:rFonts w:hint="eastAsia" w:ascii="黑体" w:hAnsi="黑体" w:eastAsia="黑体"/>
                <w:sz w:val="25"/>
                <w:szCs w:val="25"/>
                <w:lang w:val="en-US" w:eastAsia="zh-CN"/>
              </w:rPr>
            </w:pPr>
            <w:r>
              <w:rPr>
                <w:rFonts w:hint="eastAsia" w:ascii="黑体" w:hAnsi="黑体" w:eastAsia="黑体"/>
                <w:sz w:val="25"/>
                <w:szCs w:val="25"/>
                <w:lang w:val="en-US" w:eastAsia="zh-CN"/>
              </w:rPr>
              <w:t>5、经济效益和社会效益（限300字）</w:t>
            </w:r>
          </w:p>
          <w:p>
            <w:pPr>
              <w:jc w:val="both"/>
              <w:rPr>
                <w:rFonts w:hint="eastAsia" w:ascii="黑体" w:hAnsi="黑体" w:eastAsia="黑体"/>
                <w:sz w:val="25"/>
                <w:szCs w:val="25"/>
              </w:rPr>
            </w:pPr>
          </w:p>
          <w:p>
            <w:pPr>
              <w:spacing w:line="360" w:lineRule="auto"/>
              <w:ind w:firstLine="6987" w:firstLineChars="2900"/>
              <w:rPr>
                <w:rFonts w:hint="eastAsia"/>
                <w:b/>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238" w:hRule="exact"/>
        </w:trPr>
        <w:tc>
          <w:tcPr>
            <w:tcW w:w="8900" w:type="dxa"/>
            <w:tcBorders>
              <w:top w:val="single" w:color="auto" w:sz="4" w:space="0"/>
              <w:bottom w:val="single" w:color="auto" w:sz="4" w:space="0"/>
            </w:tcBorders>
            <w:vAlign w:val="top"/>
          </w:tcPr>
          <w:p>
            <w:pPr>
              <w:spacing w:line="360" w:lineRule="auto"/>
              <w:rPr>
                <w:rFonts w:hint="eastAsia"/>
                <w:b/>
                <w:sz w:val="24"/>
              </w:rPr>
            </w:pPr>
            <w:r>
              <w:rPr>
                <w:rFonts w:hint="eastAsia" w:ascii="黑体" w:hAnsi="黑体" w:eastAsia="黑体"/>
                <w:sz w:val="25"/>
                <w:szCs w:val="25"/>
                <w:lang w:val="en-US" w:eastAsia="zh-CN"/>
              </w:rPr>
              <w:t>6、客观评价（限500字）</w:t>
            </w:r>
          </w:p>
        </w:tc>
      </w:tr>
    </w:tbl>
    <w:p>
      <w:pPr>
        <w:rPr>
          <w:rFonts w:hint="eastAsia" w:ascii="黑体" w:eastAsia="黑体"/>
          <w:b/>
          <w:sz w:val="32"/>
        </w:rPr>
      </w:pPr>
    </w:p>
    <w:p>
      <w:pPr>
        <w:rPr>
          <w:rFonts w:hint="eastAsia"/>
        </w:rPr>
      </w:pPr>
      <w:r>
        <w:rPr>
          <w:rFonts w:hint="eastAsia" w:ascii="黑体" w:eastAsia="黑体"/>
          <w:b/>
          <w:sz w:val="32"/>
          <w:lang w:val="en-US" w:eastAsia="zh-CN"/>
        </w:rPr>
        <w:t>二</w:t>
      </w:r>
      <w:r>
        <w:rPr>
          <w:rFonts w:hint="eastAsia" w:ascii="黑体" w:eastAsia="黑体"/>
          <w:b/>
          <w:sz w:val="32"/>
        </w:rPr>
        <w:t>、本项目曾获科技奖励情况</w:t>
      </w:r>
    </w:p>
    <w:tbl>
      <w:tblPr>
        <w:tblStyle w:val="9"/>
        <w:tblpPr w:leftFromText="180" w:rightFromText="180" w:vertAnchor="text" w:horzAnchor="page" w:tblpX="1436" w:tblpY="244"/>
        <w:tblOverlap w:val="never"/>
        <w:tblW w:w="90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014"/>
        <w:gridCol w:w="1648"/>
        <w:gridCol w:w="1553"/>
        <w:gridCol w:w="1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exact"/>
        </w:trPr>
        <w:tc>
          <w:tcPr>
            <w:tcW w:w="4014" w:type="dxa"/>
            <w:vAlign w:val="center"/>
          </w:tcPr>
          <w:p>
            <w:pPr>
              <w:jc w:val="center"/>
              <w:rPr>
                <w:rFonts w:ascii="黑体" w:hAnsi="黑体" w:eastAsia="黑体"/>
                <w:b/>
                <w:sz w:val="25"/>
                <w:szCs w:val="25"/>
              </w:rPr>
            </w:pPr>
            <w:r>
              <w:rPr>
                <w:rFonts w:hint="eastAsia" w:ascii="黑体" w:hAnsi="黑体" w:eastAsia="黑体"/>
                <w:b/>
                <w:sz w:val="25"/>
                <w:szCs w:val="25"/>
              </w:rPr>
              <w:t>项目名称</w:t>
            </w:r>
          </w:p>
        </w:tc>
        <w:tc>
          <w:tcPr>
            <w:tcW w:w="1648" w:type="dxa"/>
            <w:vAlign w:val="center"/>
          </w:tcPr>
          <w:p>
            <w:pPr>
              <w:jc w:val="center"/>
              <w:rPr>
                <w:rFonts w:ascii="黑体" w:hAnsi="黑体" w:eastAsia="黑体"/>
                <w:b/>
                <w:sz w:val="25"/>
                <w:szCs w:val="25"/>
              </w:rPr>
            </w:pPr>
            <w:r>
              <w:rPr>
                <w:rFonts w:hint="eastAsia" w:ascii="黑体" w:hAnsi="黑体" w:eastAsia="黑体"/>
                <w:b/>
                <w:sz w:val="25"/>
                <w:szCs w:val="25"/>
              </w:rPr>
              <w:t>获奖时间</w:t>
            </w:r>
          </w:p>
        </w:tc>
        <w:tc>
          <w:tcPr>
            <w:tcW w:w="1553" w:type="dxa"/>
            <w:vAlign w:val="center"/>
          </w:tcPr>
          <w:p>
            <w:pPr>
              <w:jc w:val="center"/>
              <w:rPr>
                <w:rFonts w:ascii="黑体" w:hAnsi="黑体" w:eastAsia="黑体"/>
                <w:b/>
                <w:sz w:val="25"/>
                <w:szCs w:val="25"/>
              </w:rPr>
            </w:pPr>
            <w:r>
              <w:rPr>
                <w:rFonts w:hint="eastAsia" w:ascii="黑体" w:hAnsi="黑体" w:eastAsia="黑体"/>
                <w:b/>
                <w:sz w:val="25"/>
                <w:szCs w:val="25"/>
              </w:rPr>
              <w:t>奖励等级</w:t>
            </w:r>
          </w:p>
        </w:tc>
        <w:tc>
          <w:tcPr>
            <w:tcW w:w="1803" w:type="dxa"/>
            <w:vAlign w:val="center"/>
          </w:tcPr>
          <w:p>
            <w:pPr>
              <w:jc w:val="center"/>
              <w:rPr>
                <w:rFonts w:ascii="黑体" w:hAnsi="黑体" w:eastAsia="黑体"/>
                <w:b/>
                <w:sz w:val="25"/>
                <w:szCs w:val="25"/>
              </w:rPr>
            </w:pPr>
            <w:r>
              <w:rPr>
                <w:rFonts w:hint="eastAsia" w:ascii="黑体" w:hAnsi="黑体" w:eastAsia="黑体"/>
                <w:b/>
                <w:sz w:val="25"/>
                <w:szCs w:val="25"/>
              </w:rPr>
              <w:t>授奖部门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pPr>
              <w:rPr>
                <w:rFonts w:hint="eastAsia"/>
                <w:sz w:val="28"/>
                <w:szCs w:val="28"/>
              </w:rPr>
            </w:pPr>
          </w:p>
        </w:tc>
        <w:tc>
          <w:tcPr>
            <w:tcW w:w="1648" w:type="dxa"/>
            <w:vAlign w:val="center"/>
          </w:tcPr>
          <w:p>
            <w:pPr>
              <w:rPr>
                <w:rFonts w:hint="eastAsia"/>
                <w:sz w:val="28"/>
                <w:szCs w:val="28"/>
              </w:rPr>
            </w:pPr>
          </w:p>
        </w:tc>
        <w:tc>
          <w:tcPr>
            <w:tcW w:w="1553" w:type="dxa"/>
            <w:vAlign w:val="center"/>
          </w:tcPr>
          <w:p>
            <w:pPr>
              <w:rPr>
                <w:rFonts w:hint="eastAsia"/>
                <w:sz w:val="28"/>
                <w:szCs w:val="28"/>
              </w:rPr>
            </w:pPr>
          </w:p>
        </w:tc>
        <w:tc>
          <w:tcPr>
            <w:tcW w:w="1803" w:type="dxa"/>
            <w:vAlign w:val="center"/>
          </w:tcPr>
          <w:p>
            <w:pPr>
              <w:rPr>
                <w:rFonts w:hint="eastAsia"/>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73"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bl>
    <w:p>
      <w:pPr>
        <w:rPr>
          <w:rFonts w:hint="eastAsia"/>
        </w:rPr>
      </w:pPr>
    </w:p>
    <w:p>
      <w:pPr>
        <w:jc w:val="both"/>
        <w:rPr>
          <w:rFonts w:hint="eastAsia" w:ascii="黑体" w:eastAsia="黑体"/>
          <w:b/>
          <w:sz w:val="32"/>
        </w:rPr>
      </w:pPr>
      <w:r>
        <w:rPr>
          <w:rFonts w:hint="eastAsia" w:ascii="黑体" w:eastAsia="黑体"/>
          <w:b/>
          <w:sz w:val="32"/>
          <w:lang w:val="en-US" w:eastAsia="zh-CN"/>
        </w:rPr>
        <w:t>三</w:t>
      </w:r>
      <w:r>
        <w:rPr>
          <w:rFonts w:hint="eastAsia" w:ascii="黑体" w:eastAsia="黑体"/>
          <w:b/>
          <w:sz w:val="32"/>
        </w:rPr>
        <w:t>、知识产权情况</w:t>
      </w:r>
    </w:p>
    <w:p>
      <w:pPr>
        <w:rPr>
          <w:rFonts w:hint="eastAsia"/>
        </w:rPr>
      </w:pPr>
    </w:p>
    <w:tbl>
      <w:tblPr>
        <w:tblStyle w:val="9"/>
        <w:tblW w:w="92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264"/>
        <w:gridCol w:w="1025"/>
        <w:gridCol w:w="851"/>
        <w:gridCol w:w="995"/>
        <w:gridCol w:w="1137"/>
        <w:gridCol w:w="852"/>
        <w:gridCol w:w="853"/>
        <w:gridCol w:w="11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91"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default" w:ascii="宋体" w:hAnsi="宋体" w:cs="Calibri"/>
                <w:color w:val="000000"/>
                <w:sz w:val="21"/>
                <w:highlight w:val="none"/>
              </w:rPr>
              <w:t>知识产权</w:t>
            </w:r>
            <w:r>
              <w:rPr>
                <w:rFonts w:hint="eastAsia" w:ascii="宋体" w:hAnsi="宋体" w:cs="Calibri"/>
                <w:color w:val="000000"/>
                <w:sz w:val="21"/>
                <w:highlight w:val="none"/>
              </w:rPr>
              <w:t>（标准）</w:t>
            </w:r>
            <w:r>
              <w:rPr>
                <w:rFonts w:hint="default" w:ascii="宋体" w:hAnsi="宋体" w:cs="Calibri"/>
                <w:color w:val="000000"/>
                <w:sz w:val="21"/>
                <w:highlight w:val="none"/>
              </w:rPr>
              <w:t>类别</w:t>
            </w:r>
          </w:p>
        </w:tc>
        <w:tc>
          <w:tcPr>
            <w:tcW w:w="1264"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知识产权（标准）具体</w:t>
            </w:r>
            <w:r>
              <w:rPr>
                <w:rFonts w:hint="default" w:ascii="宋体" w:hAnsi="宋体" w:cs="Calibri"/>
                <w:color w:val="000000"/>
                <w:sz w:val="21"/>
                <w:highlight w:val="none"/>
              </w:rPr>
              <w:t>名称</w:t>
            </w:r>
          </w:p>
        </w:tc>
        <w:tc>
          <w:tcPr>
            <w:tcW w:w="1025"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default" w:ascii="宋体" w:hAnsi="宋体" w:cs="Calibri"/>
                <w:color w:val="000000"/>
                <w:sz w:val="21"/>
                <w:highlight w:val="none"/>
              </w:rPr>
              <w:t>国</w:t>
            </w:r>
            <w:r>
              <w:rPr>
                <w:rFonts w:hint="eastAsia" w:ascii="宋体" w:hAnsi="宋体" w:cs="Calibri"/>
                <w:color w:val="000000"/>
                <w:sz w:val="21"/>
                <w:highlight w:val="none"/>
              </w:rPr>
              <w:t>家</w:t>
            </w:r>
          </w:p>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default" w:ascii="宋体" w:hAnsi="宋体" w:cs="Calibri"/>
                <w:color w:val="000000"/>
                <w:sz w:val="21"/>
                <w:highlight w:val="none"/>
              </w:rPr>
              <w:t>（</w:t>
            </w:r>
            <w:r>
              <w:rPr>
                <w:rFonts w:hint="eastAsia" w:ascii="宋体" w:hAnsi="宋体" w:cs="Calibri"/>
                <w:color w:val="000000"/>
                <w:sz w:val="21"/>
                <w:highlight w:val="none"/>
              </w:rPr>
              <w:t>地</w:t>
            </w:r>
            <w:r>
              <w:rPr>
                <w:rFonts w:hint="default" w:ascii="宋体" w:hAnsi="宋体" w:cs="Calibri"/>
                <w:color w:val="000000"/>
                <w:sz w:val="21"/>
                <w:highlight w:val="none"/>
              </w:rPr>
              <w:t>区）</w:t>
            </w:r>
          </w:p>
        </w:tc>
        <w:tc>
          <w:tcPr>
            <w:tcW w:w="851"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授权号（标准编号）</w:t>
            </w:r>
          </w:p>
        </w:tc>
        <w:tc>
          <w:tcPr>
            <w:tcW w:w="995"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授权（标准发布）日期</w:t>
            </w:r>
          </w:p>
        </w:tc>
        <w:tc>
          <w:tcPr>
            <w:tcW w:w="1137"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eastAsia" w:ascii="宋体" w:hAnsi="宋体" w:cs="Calibri" w:eastAsiaTheme="minorEastAsia"/>
                <w:color w:val="000000"/>
                <w:sz w:val="21"/>
                <w:highlight w:val="none"/>
                <w:lang w:eastAsia="zh-CN"/>
              </w:rPr>
            </w:pPr>
            <w:r>
              <w:rPr>
                <w:rFonts w:hint="eastAsia" w:ascii="宋体" w:hAnsi="宋体" w:cs="Calibri"/>
                <w:color w:val="000000"/>
                <w:sz w:val="21"/>
                <w:highlight w:val="none"/>
              </w:rPr>
              <w:t>证书编号</w:t>
            </w:r>
          </w:p>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（标准批准发布</w:t>
            </w:r>
            <w:r>
              <w:rPr>
                <w:rFonts w:hint="default" w:ascii="宋体" w:hAnsi="宋体" w:cs="Calibri"/>
                <w:color w:val="000000"/>
                <w:sz w:val="21"/>
                <w:highlight w:val="none"/>
              </w:rPr>
              <w:t>部门</w:t>
            </w:r>
            <w:r>
              <w:rPr>
                <w:rFonts w:hint="eastAsia" w:ascii="宋体" w:hAnsi="宋体" w:cs="Calibri"/>
                <w:color w:val="000000"/>
                <w:sz w:val="21"/>
                <w:highlight w:val="none"/>
              </w:rPr>
              <w:t>）</w:t>
            </w:r>
          </w:p>
        </w:tc>
        <w:tc>
          <w:tcPr>
            <w:tcW w:w="852"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权利人（标准起草单位）</w:t>
            </w:r>
          </w:p>
        </w:tc>
        <w:tc>
          <w:tcPr>
            <w:tcW w:w="853"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发明人（标准起草人）</w:t>
            </w:r>
          </w:p>
        </w:tc>
        <w:tc>
          <w:tcPr>
            <w:tcW w:w="1186"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r>
    </w:tbl>
    <w:p>
      <w:pPr>
        <w:rPr>
          <w:rFonts w:ascii="黑体" w:eastAsia="黑体"/>
          <w:b/>
          <w:sz w:val="32"/>
        </w:rPr>
        <w:sectPr>
          <w:headerReference r:id="rId7" w:type="default"/>
          <w:footerReference r:id="rId8" w:type="default"/>
          <w:pgSz w:w="11907" w:h="16840"/>
          <w:pgMar w:top="1440" w:right="1593" w:bottom="1440" w:left="1593" w:header="851" w:footer="567" w:gutter="0"/>
          <w:pgNumType w:fmt="decimal" w:start="1"/>
          <w:cols w:space="720" w:num="1"/>
          <w:docGrid w:linePitch="326" w:charSpace="0"/>
        </w:sectPr>
      </w:pPr>
    </w:p>
    <w:p>
      <w:pPr>
        <w:spacing w:after="156" w:afterLines="50"/>
        <w:jc w:val="both"/>
        <w:rPr>
          <w:rFonts w:hint="eastAsia" w:ascii="黑体" w:hAnsi="宋体" w:eastAsia="黑体"/>
          <w:b/>
          <w:bCs/>
          <w:sz w:val="32"/>
          <w:szCs w:val="32"/>
        </w:rPr>
      </w:pPr>
    </w:p>
    <w:p>
      <w:pPr>
        <w:spacing w:after="156" w:afterLines="50"/>
        <w:jc w:val="both"/>
        <w:rPr>
          <w:rFonts w:hint="eastAsia" w:ascii="黑体" w:hAnsi="宋体" w:eastAsia="黑体"/>
          <w:b/>
          <w:bCs/>
          <w:sz w:val="32"/>
          <w:szCs w:val="32"/>
        </w:rPr>
      </w:pPr>
      <w:r>
        <w:rPr>
          <w:rFonts w:hint="eastAsia" w:ascii="黑体" w:hAnsi="宋体" w:eastAsia="黑体"/>
          <w:b/>
          <w:bCs/>
          <w:sz w:val="32"/>
          <w:szCs w:val="32"/>
          <w:lang w:val="en-US" w:eastAsia="zh-CN"/>
        </w:rPr>
        <w:t>四</w:t>
      </w:r>
      <w:r>
        <w:rPr>
          <w:rFonts w:hint="eastAsia" w:ascii="黑体" w:hAnsi="宋体" w:eastAsia="黑体"/>
          <w:b/>
          <w:bCs/>
          <w:sz w:val="32"/>
          <w:szCs w:val="32"/>
        </w:rPr>
        <w:t>、发表论文、著作情况</w:t>
      </w:r>
    </w:p>
    <w:tbl>
      <w:tblPr>
        <w:tblStyle w:val="9"/>
        <w:tblW w:w="95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130"/>
        <w:gridCol w:w="176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6857" w:type="dxa"/>
            <w:gridSpan w:val="2"/>
            <w:vAlign w:val="center"/>
          </w:tcPr>
          <w:p>
            <w:pPr>
              <w:spacing w:before="100" w:beforeAutospacing="1" w:after="100" w:afterAutospacing="1" w:line="240" w:lineRule="exact"/>
              <w:jc w:val="center"/>
              <w:rPr>
                <w:rFonts w:hint="eastAsia" w:ascii="宋体" w:hAnsi="宋体"/>
                <w:b/>
                <w:bCs/>
                <w:kern w:val="0"/>
                <w:sz w:val="25"/>
                <w:szCs w:val="25"/>
              </w:rPr>
            </w:pPr>
            <w:r>
              <w:rPr>
                <w:rFonts w:hint="eastAsia" w:ascii="宋体" w:hAnsi="宋体"/>
                <w:b/>
                <w:bCs/>
                <w:kern w:val="0"/>
                <w:sz w:val="25"/>
                <w:szCs w:val="25"/>
              </w:rPr>
              <w:t>论文著作</w:t>
            </w:r>
          </w:p>
        </w:tc>
        <w:tc>
          <w:tcPr>
            <w:tcW w:w="1767" w:type="dxa"/>
            <w:vAlign w:val="center"/>
          </w:tcPr>
          <w:p>
            <w:pPr>
              <w:spacing w:before="100" w:beforeAutospacing="1" w:after="100" w:afterAutospacing="1" w:line="240" w:lineRule="exact"/>
              <w:jc w:val="center"/>
              <w:rPr>
                <w:rFonts w:hint="default" w:ascii="宋体" w:hAnsi="宋体" w:eastAsiaTheme="minorEastAsia"/>
                <w:b/>
                <w:bCs/>
                <w:kern w:val="0"/>
                <w:sz w:val="25"/>
                <w:szCs w:val="25"/>
                <w:lang w:val="en-US" w:eastAsia="zh-CN"/>
              </w:rPr>
            </w:pPr>
            <w:r>
              <w:rPr>
                <w:rFonts w:hint="eastAsia" w:ascii="宋体" w:hAnsi="宋体"/>
                <w:b/>
                <w:bCs/>
                <w:kern w:val="0"/>
                <w:sz w:val="25"/>
                <w:szCs w:val="25"/>
                <w:lang w:val="en-US" w:eastAsia="zh-CN"/>
              </w:rPr>
              <w:t>发表时间</w:t>
            </w:r>
          </w:p>
        </w:tc>
        <w:tc>
          <w:tcPr>
            <w:tcW w:w="915" w:type="dxa"/>
            <w:vAlign w:val="center"/>
          </w:tcPr>
          <w:p>
            <w:pPr>
              <w:spacing w:before="100" w:beforeAutospacing="1" w:after="100" w:afterAutospacing="1" w:line="240" w:lineRule="exact"/>
              <w:jc w:val="center"/>
              <w:rPr>
                <w:rFonts w:hint="default" w:ascii="宋体" w:hAnsi="宋体" w:eastAsiaTheme="minorEastAsia"/>
                <w:b/>
                <w:bCs/>
                <w:kern w:val="0"/>
                <w:sz w:val="25"/>
                <w:szCs w:val="25"/>
                <w:lang w:val="en-US" w:eastAsia="zh-CN"/>
              </w:rPr>
            </w:pPr>
            <w:r>
              <w:rPr>
                <w:rFonts w:hint="eastAsia" w:ascii="宋体" w:hAnsi="宋体"/>
                <w:b/>
                <w:bCs/>
                <w:kern w:val="0"/>
                <w:sz w:val="25"/>
                <w:szCs w:val="25"/>
                <w:lang w:val="en-US" w:eastAsia="zh-CN"/>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bl>
    <w:tbl>
      <w:tblPr>
        <w:tblStyle w:val="9"/>
        <w:tblpPr w:leftFromText="180" w:rightFromText="180" w:vertAnchor="text" w:horzAnchor="page" w:tblpX="1405" w:tblpY="850"/>
        <w:tblOverlap w:val="never"/>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07"/>
        <w:gridCol w:w="825"/>
        <w:gridCol w:w="739"/>
        <w:gridCol w:w="1408"/>
        <w:gridCol w:w="2095"/>
        <w:gridCol w:w="149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77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序号</w:t>
            </w:r>
          </w:p>
        </w:tc>
        <w:tc>
          <w:tcPr>
            <w:tcW w:w="100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姓</w:t>
            </w:r>
            <w:r>
              <w:rPr>
                <w:rFonts w:hint="default" w:ascii="宋体" w:hAnsi="宋体"/>
                <w:b/>
                <w:bCs/>
                <w:kern w:val="0"/>
                <w:sz w:val="22"/>
                <w:szCs w:val="22"/>
              </w:rPr>
              <w:t xml:space="preserve">  </w:t>
            </w:r>
            <w:r>
              <w:rPr>
                <w:rFonts w:hint="eastAsia" w:ascii="宋体" w:hAnsi="宋体"/>
                <w:b/>
                <w:bCs/>
                <w:kern w:val="0"/>
                <w:sz w:val="22"/>
                <w:szCs w:val="22"/>
              </w:rPr>
              <w:t>名</w:t>
            </w:r>
          </w:p>
        </w:tc>
        <w:tc>
          <w:tcPr>
            <w:tcW w:w="8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性别</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年龄</w:t>
            </w:r>
          </w:p>
        </w:tc>
        <w:tc>
          <w:tcPr>
            <w:tcW w:w="1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eastAsia" w:ascii="宋体" w:hAnsi="宋体" w:eastAsiaTheme="minorEastAsia"/>
                <w:b/>
                <w:bCs/>
                <w:kern w:val="0"/>
                <w:sz w:val="22"/>
                <w:szCs w:val="22"/>
                <w:lang w:val="en-US" w:eastAsia="zh-CN"/>
              </w:rPr>
            </w:pPr>
            <w:r>
              <w:rPr>
                <w:rFonts w:hint="eastAsia" w:ascii="宋体" w:hAnsi="宋体"/>
                <w:b/>
                <w:bCs/>
                <w:kern w:val="0"/>
                <w:sz w:val="22"/>
                <w:szCs w:val="22"/>
                <w:lang w:val="en-US" w:eastAsia="zh-CN"/>
              </w:rPr>
              <w:t>职务、</w:t>
            </w:r>
            <w:r>
              <w:rPr>
                <w:rFonts w:hint="eastAsia" w:ascii="宋体" w:hAnsi="宋体"/>
                <w:b/>
                <w:bCs/>
                <w:kern w:val="0"/>
                <w:sz w:val="22"/>
                <w:szCs w:val="22"/>
              </w:rPr>
              <w:t>职</w:t>
            </w:r>
            <w:r>
              <w:rPr>
                <w:rFonts w:hint="eastAsia" w:ascii="宋体" w:hAnsi="宋体"/>
                <w:b/>
                <w:bCs/>
                <w:kern w:val="0"/>
                <w:sz w:val="22"/>
                <w:szCs w:val="22"/>
                <w:lang w:val="en-US" w:eastAsia="zh-CN"/>
              </w:rPr>
              <w:t>称</w:t>
            </w:r>
          </w:p>
        </w:tc>
        <w:tc>
          <w:tcPr>
            <w:tcW w:w="209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工</w:t>
            </w:r>
            <w:r>
              <w:rPr>
                <w:rFonts w:hint="default" w:ascii="宋体" w:hAnsi="宋体"/>
                <w:b/>
                <w:bCs/>
                <w:kern w:val="0"/>
                <w:sz w:val="22"/>
                <w:szCs w:val="22"/>
              </w:rPr>
              <w:t xml:space="preserve"> </w:t>
            </w:r>
            <w:r>
              <w:rPr>
                <w:rFonts w:hint="eastAsia" w:ascii="宋体" w:hAnsi="宋体"/>
                <w:b/>
                <w:bCs/>
                <w:kern w:val="0"/>
                <w:sz w:val="22"/>
                <w:szCs w:val="22"/>
              </w:rPr>
              <w:t>作</w:t>
            </w:r>
            <w:r>
              <w:rPr>
                <w:rFonts w:hint="default" w:ascii="宋体" w:hAnsi="宋体"/>
                <w:b/>
                <w:bCs/>
                <w:kern w:val="0"/>
                <w:sz w:val="22"/>
                <w:szCs w:val="22"/>
              </w:rPr>
              <w:t xml:space="preserve"> </w:t>
            </w:r>
            <w:r>
              <w:rPr>
                <w:rFonts w:hint="eastAsia" w:ascii="宋体" w:hAnsi="宋体"/>
                <w:b/>
                <w:bCs/>
                <w:kern w:val="0"/>
                <w:sz w:val="22"/>
                <w:szCs w:val="22"/>
              </w:rPr>
              <w:t>单</w:t>
            </w:r>
            <w:r>
              <w:rPr>
                <w:rFonts w:hint="default" w:ascii="宋体" w:hAnsi="宋体"/>
                <w:b/>
                <w:bCs/>
                <w:kern w:val="0"/>
                <w:sz w:val="22"/>
                <w:szCs w:val="22"/>
              </w:rPr>
              <w:t xml:space="preserve"> </w:t>
            </w:r>
            <w:r>
              <w:rPr>
                <w:rFonts w:hint="eastAsia" w:ascii="宋体" w:hAnsi="宋体"/>
                <w:b/>
                <w:bCs/>
                <w:kern w:val="0"/>
                <w:sz w:val="22"/>
                <w:szCs w:val="22"/>
              </w:rPr>
              <w:t>位</w:t>
            </w:r>
          </w:p>
        </w:tc>
        <w:tc>
          <w:tcPr>
            <w:tcW w:w="149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在本项目</w:t>
            </w:r>
          </w:p>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中的分工</w:t>
            </w:r>
          </w:p>
        </w:tc>
        <w:tc>
          <w:tcPr>
            <w:tcW w:w="11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会员证号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bl>
    <w:p>
      <w:pPr>
        <w:jc w:val="both"/>
        <w:rPr>
          <w:rFonts w:hint="eastAsia" w:eastAsia="黑体"/>
          <w:b/>
          <w:sz w:val="32"/>
        </w:rPr>
      </w:pPr>
      <w:r>
        <w:rPr>
          <w:rFonts w:hint="eastAsia" w:ascii="黑体" w:eastAsia="黑体"/>
          <w:b/>
          <w:sz w:val="32"/>
          <w:lang w:val="en-US" w:eastAsia="zh-CN"/>
        </w:rPr>
        <w:t>五</w:t>
      </w:r>
      <w:r>
        <w:rPr>
          <w:rFonts w:hint="eastAsia" w:ascii="黑体" w:eastAsia="黑体"/>
          <w:b/>
          <w:sz w:val="32"/>
        </w:rPr>
        <w:t>、</w:t>
      </w:r>
      <w:r>
        <w:rPr>
          <w:rFonts w:hint="eastAsia" w:eastAsia="黑体"/>
          <w:b/>
          <w:sz w:val="32"/>
        </w:rPr>
        <w:t>主要完成人情况表</w:t>
      </w:r>
    </w:p>
    <w:p>
      <w:pPr>
        <w:rPr>
          <w:rFonts w:eastAsia="黑体"/>
          <w:b/>
          <w:bCs/>
          <w:sz w:val="15"/>
          <w:szCs w:val="15"/>
        </w:rPr>
        <w:sectPr>
          <w:pgSz w:w="11906" w:h="16838"/>
          <w:pgMar w:top="1134" w:right="851" w:bottom="1418" w:left="1418" w:header="851" w:footer="794" w:gutter="0"/>
          <w:pgNumType w:fmt="decimal"/>
          <w:cols w:space="425" w:num="1"/>
          <w:docGrid w:type="lines" w:linePitch="312" w:charSpace="0"/>
        </w:sectPr>
      </w:pPr>
    </w:p>
    <w:p>
      <w:pPr>
        <w:numPr>
          <w:ilvl w:val="0"/>
          <w:numId w:val="0"/>
        </w:numPr>
        <w:jc w:val="both"/>
        <w:rPr>
          <w:rFonts w:hint="eastAsia" w:ascii="黑体" w:hAnsi="宋体" w:eastAsia="黑体"/>
          <w:b/>
          <w:bCs/>
          <w:sz w:val="32"/>
          <w:szCs w:val="32"/>
          <w:lang w:val="en-US" w:eastAsia="zh-CN"/>
        </w:rPr>
      </w:pPr>
      <w:r>
        <w:rPr>
          <w:rFonts w:hint="eastAsia" w:ascii="黑体" w:hAnsi="宋体" w:eastAsia="黑体"/>
          <w:b/>
          <w:bCs/>
          <w:sz w:val="32"/>
          <w:szCs w:val="32"/>
          <w:lang w:val="en-US" w:eastAsia="zh-CN"/>
        </w:rPr>
        <w:t>六、评审意见</w:t>
      </w:r>
    </w:p>
    <w:p>
      <w:pPr>
        <w:pStyle w:val="4"/>
        <w:numPr>
          <w:ilvl w:val="0"/>
          <w:numId w:val="0"/>
        </w:numPr>
        <w:ind w:leftChars="0"/>
        <w:rPr>
          <w:rFonts w:hint="default"/>
          <w:lang w:val="en-US" w:eastAsia="zh-CN"/>
        </w:rPr>
      </w:pPr>
    </w:p>
    <w:tbl>
      <w:tblPr>
        <w:tblStyle w:val="9"/>
        <w:tblW w:w="88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7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0" w:hRule="atLeast"/>
        </w:trPr>
        <w:tc>
          <w:tcPr>
            <w:tcW w:w="1848" w:type="dxa"/>
            <w:vAlign w:val="center"/>
          </w:tcPr>
          <w:p>
            <w:pPr>
              <w:jc w:val="center"/>
              <w:rPr>
                <w:rFonts w:hint="eastAsia" w:ascii="黑体" w:hAnsi="黑体" w:eastAsia="黑体"/>
                <w:sz w:val="25"/>
                <w:szCs w:val="25"/>
                <w:lang w:val="en-US" w:eastAsia="zh-CN"/>
              </w:rPr>
            </w:pPr>
            <w:r>
              <w:rPr>
                <w:rFonts w:hint="eastAsia" w:ascii="黑体" w:hAnsi="黑体" w:eastAsia="黑体"/>
                <w:sz w:val="25"/>
                <w:szCs w:val="25"/>
                <w:lang w:val="en-US" w:eastAsia="zh-CN"/>
              </w:rPr>
              <w:t>学会秘书处</w:t>
            </w:r>
          </w:p>
          <w:p>
            <w:pPr>
              <w:jc w:val="center"/>
              <w:rPr>
                <w:rFonts w:hint="eastAsia" w:ascii="黑体" w:hAnsi="黑体" w:eastAsia="黑体"/>
                <w:sz w:val="25"/>
                <w:szCs w:val="25"/>
              </w:rPr>
            </w:pPr>
            <w:r>
              <w:rPr>
                <w:rFonts w:hint="eastAsia" w:ascii="黑体" w:hAnsi="黑体" w:eastAsia="黑体"/>
                <w:sz w:val="25"/>
                <w:szCs w:val="25"/>
                <w:lang w:val="en-US" w:eastAsia="zh-CN"/>
              </w:rPr>
              <w:t>预审意见</w:t>
            </w:r>
          </w:p>
        </w:tc>
        <w:tc>
          <w:tcPr>
            <w:tcW w:w="7014" w:type="dxa"/>
            <w:vAlign w:val="top"/>
          </w:tcPr>
          <w:p>
            <w:pPr>
              <w:rPr>
                <w:rFonts w:hint="eastAsia" w:ascii="黑体" w:hAnsi="黑体" w:eastAsia="黑体"/>
                <w:sz w:val="25"/>
                <w:szCs w:val="25"/>
              </w:rPr>
            </w:pPr>
          </w:p>
          <w:p>
            <w:pPr>
              <w:pStyle w:val="4"/>
              <w:numPr>
                <w:ilvl w:val="0"/>
                <w:numId w:val="0"/>
              </w:numPr>
              <w:ind w:leftChars="0"/>
              <w:rPr>
                <w:rFonts w:hint="eastAsia"/>
              </w:rPr>
            </w:pPr>
          </w:p>
          <w:p>
            <w:pPr>
              <w:rPr>
                <w:rFonts w:hint="eastAsia" w:ascii="黑体" w:hAnsi="黑体" w:eastAsia="黑体"/>
                <w:sz w:val="25"/>
                <w:szCs w:val="25"/>
                <w:lang w:val="en-US" w:eastAsia="zh-CN"/>
              </w:rPr>
            </w:pPr>
          </w:p>
          <w:p>
            <w:pPr>
              <w:ind w:left="250" w:hanging="250" w:hangingChars="100"/>
              <w:rPr>
                <w:rFonts w:hint="eastAsia" w:ascii="黑体" w:hAnsi="黑体" w:eastAsia="黑体"/>
                <w:sz w:val="25"/>
                <w:szCs w:val="25"/>
              </w:rPr>
            </w:pPr>
            <w:r>
              <w:rPr>
                <w:rFonts w:hint="eastAsia" w:ascii="黑体" w:hAnsi="黑体" w:eastAsia="黑体"/>
                <w:sz w:val="25"/>
                <w:szCs w:val="25"/>
                <w:lang w:val="en-US" w:eastAsia="zh-CN"/>
              </w:rPr>
              <w:t>学会秘书处业务部门负责人签字</w:t>
            </w:r>
            <w:r>
              <w:rPr>
                <w:rFonts w:hint="eastAsia" w:ascii="黑体" w:hAnsi="黑体" w:eastAsia="黑体"/>
                <w:sz w:val="25"/>
                <w:szCs w:val="25"/>
              </w:rPr>
              <w:t xml:space="preserve">：     </w:t>
            </w:r>
            <w:bookmarkStart w:id="2" w:name="_GoBack"/>
            <w:bookmarkEnd w:id="2"/>
            <w:r>
              <w:rPr>
                <w:rFonts w:hint="eastAsia" w:ascii="黑体" w:hAnsi="黑体" w:eastAsia="黑体"/>
                <w:sz w:val="25"/>
                <w:szCs w:val="25"/>
              </w:rPr>
              <w:t xml:space="preserve">                           </w:t>
            </w:r>
          </w:p>
          <w:p>
            <w:pPr>
              <w:ind w:left="250" w:leftChars="119" w:firstLine="4000" w:firstLineChars="1600"/>
              <w:rPr>
                <w:rFonts w:hint="eastAsia" w:ascii="黑体" w:hAnsi="黑体" w:eastAsia="黑体"/>
                <w:sz w:val="25"/>
                <w:szCs w:val="25"/>
              </w:rPr>
            </w:pPr>
            <w:r>
              <w:rPr>
                <w:rFonts w:hint="eastAsia" w:ascii="黑体" w:hAnsi="黑体" w:eastAsia="黑体"/>
                <w:sz w:val="25"/>
                <w:szCs w:val="25"/>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4" w:hRule="atLeast"/>
        </w:trPr>
        <w:tc>
          <w:tcPr>
            <w:tcW w:w="1848" w:type="dxa"/>
            <w:vAlign w:val="center"/>
          </w:tcPr>
          <w:p>
            <w:pPr>
              <w:jc w:val="center"/>
              <w:rPr>
                <w:rFonts w:hint="eastAsia" w:ascii="黑体" w:hAnsi="黑体" w:eastAsia="黑体"/>
                <w:sz w:val="25"/>
                <w:szCs w:val="25"/>
              </w:rPr>
            </w:pPr>
            <w:r>
              <w:rPr>
                <w:rFonts w:hint="eastAsia" w:ascii="黑体" w:hAnsi="黑体" w:eastAsia="黑体"/>
                <w:sz w:val="25"/>
                <w:szCs w:val="25"/>
              </w:rPr>
              <w:t>专业评审组</w:t>
            </w:r>
            <w:r>
              <w:rPr>
                <w:rFonts w:hint="eastAsia" w:ascii="黑体" w:hAnsi="黑体" w:eastAsia="黑体"/>
                <w:sz w:val="25"/>
                <w:szCs w:val="25"/>
                <w:lang w:val="en-US" w:eastAsia="zh-CN"/>
              </w:rPr>
              <w:t>初评意</w:t>
            </w:r>
            <w:r>
              <w:rPr>
                <w:rFonts w:hint="eastAsia" w:ascii="黑体" w:hAnsi="黑体" w:eastAsia="黑体"/>
                <w:sz w:val="25"/>
                <w:szCs w:val="25"/>
              </w:rPr>
              <w:t>见</w:t>
            </w:r>
          </w:p>
        </w:tc>
        <w:tc>
          <w:tcPr>
            <w:tcW w:w="7014" w:type="dxa"/>
            <w:vAlign w:val="top"/>
          </w:tcPr>
          <w:p>
            <w:pPr>
              <w:rPr>
                <w:rFonts w:hint="eastAsia" w:ascii="黑体" w:hAnsi="黑体" w:eastAsia="黑体"/>
                <w:sz w:val="25"/>
                <w:szCs w:val="25"/>
              </w:rPr>
            </w:pPr>
          </w:p>
          <w:p>
            <w:pPr>
              <w:pStyle w:val="4"/>
              <w:numPr>
                <w:ilvl w:val="0"/>
                <w:numId w:val="0"/>
              </w:numPr>
              <w:ind w:leftChars="0"/>
              <w:rPr>
                <w:rFonts w:hint="eastAsia"/>
              </w:rPr>
            </w:pPr>
          </w:p>
          <w:p>
            <w:pPr>
              <w:pStyle w:val="4"/>
              <w:numPr>
                <w:ilvl w:val="0"/>
                <w:numId w:val="0"/>
              </w:numPr>
              <w:ind w:leftChars="0"/>
              <w:rPr>
                <w:rFonts w:hint="eastAsia"/>
              </w:rPr>
            </w:pPr>
          </w:p>
          <w:p>
            <w:pPr>
              <w:rPr>
                <w:rFonts w:hint="eastAsia" w:ascii="黑体" w:hAnsi="黑体" w:eastAsia="黑体"/>
                <w:sz w:val="25"/>
                <w:szCs w:val="25"/>
              </w:rPr>
            </w:pPr>
          </w:p>
          <w:p>
            <w:pPr>
              <w:rPr>
                <w:rFonts w:hint="eastAsia" w:ascii="黑体" w:hAnsi="黑体" w:eastAsia="黑体"/>
                <w:sz w:val="25"/>
                <w:szCs w:val="25"/>
              </w:rPr>
            </w:pPr>
            <w:r>
              <w:rPr>
                <w:rFonts w:hint="eastAsia" w:ascii="黑体" w:hAnsi="黑体" w:eastAsia="黑体"/>
                <w:sz w:val="25"/>
                <w:szCs w:val="25"/>
              </w:rPr>
              <w:t>专业评审组组长签字：</w:t>
            </w:r>
          </w:p>
          <w:p>
            <w:pPr>
              <w:rPr>
                <w:rFonts w:hint="eastAsia" w:ascii="黑体" w:hAnsi="黑体" w:eastAsia="黑体"/>
                <w:sz w:val="25"/>
                <w:szCs w:val="25"/>
              </w:rPr>
            </w:pPr>
            <w:r>
              <w:rPr>
                <w:rFonts w:hint="eastAsia" w:ascii="黑体" w:hAnsi="黑体" w:eastAsia="黑体"/>
                <w:sz w:val="25"/>
                <w:szCs w:val="25"/>
              </w:rPr>
              <w:t xml:space="preserve">                               </w:t>
            </w:r>
            <w:r>
              <w:rPr>
                <w:rFonts w:hint="eastAsia" w:ascii="黑体" w:hAnsi="黑体" w:eastAsia="黑体"/>
                <w:sz w:val="25"/>
                <w:szCs w:val="25"/>
                <w:lang w:val="en-US" w:eastAsia="zh-CN"/>
              </w:rPr>
              <w:t xml:space="preserve"> </w:t>
            </w:r>
            <w:r>
              <w:rPr>
                <w:rFonts w:hint="eastAsia" w:ascii="黑体" w:hAnsi="黑体" w:eastAsia="黑体"/>
                <w:sz w:val="25"/>
                <w:szCs w:val="25"/>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0" w:hRule="atLeast"/>
        </w:trPr>
        <w:tc>
          <w:tcPr>
            <w:tcW w:w="1848" w:type="dxa"/>
            <w:vAlign w:val="center"/>
          </w:tcPr>
          <w:p>
            <w:pPr>
              <w:jc w:val="center"/>
              <w:rPr>
                <w:rFonts w:hint="eastAsia" w:ascii="黑体" w:hAnsi="黑体" w:eastAsia="黑体"/>
                <w:sz w:val="25"/>
                <w:szCs w:val="25"/>
                <w:lang w:val="en-US" w:eastAsia="zh-CN"/>
              </w:rPr>
            </w:pPr>
            <w:r>
              <w:rPr>
                <w:rFonts w:hint="eastAsia" w:ascii="黑体" w:hAnsi="黑体" w:eastAsia="黑体"/>
                <w:sz w:val="25"/>
                <w:szCs w:val="25"/>
                <w:lang w:val="en-US" w:eastAsia="zh-CN"/>
              </w:rPr>
              <w:t>评审委员会</w:t>
            </w:r>
          </w:p>
          <w:p>
            <w:pPr>
              <w:jc w:val="center"/>
              <w:rPr>
                <w:rFonts w:hint="default" w:ascii="黑体" w:hAnsi="黑体" w:eastAsia="黑体"/>
                <w:sz w:val="25"/>
                <w:szCs w:val="25"/>
                <w:lang w:val="en-US" w:eastAsia="zh-CN"/>
              </w:rPr>
            </w:pPr>
            <w:r>
              <w:rPr>
                <w:rFonts w:hint="eastAsia" w:ascii="黑体" w:hAnsi="黑体" w:eastAsia="黑体"/>
                <w:sz w:val="25"/>
                <w:szCs w:val="25"/>
                <w:lang w:val="en-US" w:eastAsia="zh-CN"/>
              </w:rPr>
              <w:t>评审意见</w:t>
            </w:r>
          </w:p>
        </w:tc>
        <w:tc>
          <w:tcPr>
            <w:tcW w:w="7014" w:type="dxa"/>
            <w:vAlign w:val="top"/>
          </w:tcPr>
          <w:p>
            <w:pPr>
              <w:rPr>
                <w:rFonts w:hint="eastAsia" w:ascii="黑体" w:hAnsi="黑体" w:eastAsia="黑体"/>
                <w:sz w:val="25"/>
                <w:szCs w:val="25"/>
              </w:rPr>
            </w:pPr>
          </w:p>
          <w:p>
            <w:pPr>
              <w:rPr>
                <w:rFonts w:hint="eastAsia" w:ascii="黑体" w:hAnsi="黑体" w:eastAsia="黑体"/>
                <w:sz w:val="25"/>
                <w:szCs w:val="25"/>
                <w:lang w:val="en-US" w:eastAsia="zh-CN"/>
              </w:rPr>
            </w:pPr>
          </w:p>
          <w:p>
            <w:pPr>
              <w:pStyle w:val="4"/>
              <w:numPr>
                <w:ilvl w:val="0"/>
                <w:numId w:val="0"/>
              </w:numPr>
              <w:ind w:leftChars="0"/>
              <w:rPr>
                <w:rFonts w:hint="eastAsia"/>
                <w:lang w:val="en-US" w:eastAsia="zh-CN"/>
              </w:rPr>
            </w:pPr>
          </w:p>
          <w:p>
            <w:pPr>
              <w:rPr>
                <w:rFonts w:hint="eastAsia" w:ascii="黑体" w:hAnsi="黑体" w:eastAsia="黑体"/>
                <w:sz w:val="25"/>
                <w:szCs w:val="25"/>
              </w:rPr>
            </w:pPr>
            <w:r>
              <w:rPr>
                <w:rFonts w:hint="eastAsia" w:ascii="黑体" w:hAnsi="黑体" w:eastAsia="黑体"/>
                <w:sz w:val="25"/>
                <w:szCs w:val="25"/>
                <w:lang w:val="en-US" w:eastAsia="zh-CN"/>
              </w:rPr>
              <w:t>评审</w:t>
            </w:r>
            <w:r>
              <w:rPr>
                <w:rFonts w:hint="eastAsia" w:ascii="黑体" w:hAnsi="黑体" w:eastAsia="黑体"/>
                <w:sz w:val="25"/>
                <w:szCs w:val="25"/>
              </w:rPr>
              <w:t>委员会主任签字</w:t>
            </w:r>
          </w:p>
          <w:p>
            <w:pPr>
              <w:rPr>
                <w:rFonts w:hint="eastAsia" w:ascii="黑体" w:hAnsi="黑体" w:eastAsia="黑体"/>
                <w:sz w:val="25"/>
                <w:szCs w:val="25"/>
              </w:rPr>
            </w:pPr>
            <w:r>
              <w:rPr>
                <w:rFonts w:hint="eastAsia" w:ascii="黑体" w:hAnsi="黑体" w:eastAsia="黑体"/>
                <w:sz w:val="25"/>
                <w:szCs w:val="25"/>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1848" w:type="dxa"/>
            <w:vAlign w:val="center"/>
          </w:tcPr>
          <w:p>
            <w:pPr>
              <w:jc w:val="center"/>
              <w:rPr>
                <w:rFonts w:hint="default" w:ascii="黑体" w:hAnsi="黑体" w:eastAsia="黑体"/>
                <w:sz w:val="25"/>
                <w:szCs w:val="25"/>
                <w:lang w:val="en-US" w:eastAsia="zh-CN"/>
              </w:rPr>
            </w:pPr>
            <w:r>
              <w:rPr>
                <w:rFonts w:hint="eastAsia" w:ascii="黑体" w:hAnsi="黑体" w:eastAsia="黑体"/>
                <w:sz w:val="25"/>
                <w:szCs w:val="25"/>
                <w:lang w:val="en-US" w:eastAsia="zh-CN"/>
              </w:rPr>
              <w:t>评奖领导小组意见</w:t>
            </w:r>
          </w:p>
        </w:tc>
        <w:tc>
          <w:tcPr>
            <w:tcW w:w="7014" w:type="dxa"/>
            <w:vAlign w:val="top"/>
          </w:tcPr>
          <w:p>
            <w:pPr>
              <w:ind w:left="4000" w:hanging="4000" w:hangingChars="1600"/>
              <w:rPr>
                <w:rFonts w:hint="eastAsia" w:ascii="黑体" w:hAnsi="黑体" w:eastAsia="黑体"/>
                <w:sz w:val="25"/>
                <w:szCs w:val="25"/>
                <w:lang w:val="en-US" w:eastAsia="zh-CN"/>
              </w:rPr>
            </w:pPr>
          </w:p>
          <w:p>
            <w:pPr>
              <w:pStyle w:val="4"/>
              <w:numPr>
                <w:ilvl w:val="0"/>
                <w:numId w:val="0"/>
              </w:numPr>
              <w:ind w:leftChars="0"/>
              <w:rPr>
                <w:rFonts w:hint="eastAsia"/>
                <w:lang w:val="en-US" w:eastAsia="zh-CN"/>
              </w:rPr>
            </w:pPr>
          </w:p>
          <w:p>
            <w:pPr>
              <w:jc w:val="both"/>
              <w:rPr>
                <w:rFonts w:hint="eastAsia" w:ascii="黑体" w:hAnsi="黑体" w:eastAsia="黑体"/>
                <w:sz w:val="25"/>
                <w:szCs w:val="25"/>
                <w:lang w:val="en-US" w:eastAsia="zh-CN"/>
              </w:rPr>
            </w:pPr>
            <w:r>
              <w:rPr>
                <w:rFonts w:hint="eastAsia" w:ascii="黑体" w:hAnsi="黑体" w:eastAsia="黑体"/>
                <w:sz w:val="25"/>
                <w:szCs w:val="25"/>
                <w:lang w:val="en-US" w:eastAsia="zh-CN"/>
              </w:rPr>
              <w:t xml:space="preserve">  </w:t>
            </w:r>
          </w:p>
          <w:p>
            <w:pPr>
              <w:ind w:left="4000" w:hanging="4000" w:hangingChars="1600"/>
              <w:jc w:val="both"/>
              <w:rPr>
                <w:rFonts w:hint="eastAsia" w:ascii="黑体" w:hAnsi="黑体" w:eastAsia="黑体"/>
                <w:sz w:val="25"/>
                <w:szCs w:val="25"/>
                <w:lang w:val="en-US" w:eastAsia="zh-CN"/>
              </w:rPr>
            </w:pPr>
            <w:r>
              <w:rPr>
                <w:rFonts w:hint="eastAsia" w:ascii="黑体" w:hAnsi="黑体" w:eastAsia="黑体"/>
                <w:sz w:val="25"/>
                <w:szCs w:val="25"/>
                <w:lang w:val="en-US" w:eastAsia="zh-CN"/>
              </w:rPr>
              <w:t>领导小组组长签字：</w:t>
            </w:r>
          </w:p>
          <w:p>
            <w:pPr>
              <w:ind w:left="3998" w:leftChars="1785" w:hanging="250" w:hangingChars="100"/>
              <w:jc w:val="both"/>
              <w:rPr>
                <w:rFonts w:hint="default" w:ascii="黑体" w:hAnsi="黑体" w:eastAsia="黑体"/>
                <w:sz w:val="25"/>
                <w:szCs w:val="25"/>
                <w:lang w:val="en-US" w:eastAsia="zh-CN"/>
              </w:rPr>
            </w:pPr>
            <w:r>
              <w:rPr>
                <w:rFonts w:hint="eastAsia" w:ascii="黑体" w:hAnsi="黑体" w:eastAsia="黑体"/>
                <w:sz w:val="25"/>
                <w:szCs w:val="25"/>
                <w:lang w:val="en-US" w:eastAsia="zh-CN"/>
              </w:rPr>
              <w:t xml:space="preserve">   年   月   日</w:t>
            </w:r>
          </w:p>
        </w:tc>
      </w:tr>
    </w:tbl>
    <w:p>
      <w:pPr>
        <w:spacing w:line="480" w:lineRule="auto"/>
        <w:ind w:right="-735" w:rightChars="-350"/>
        <w:jc w:val="center"/>
        <w:rPr>
          <w:rFonts w:hint="eastAsia" w:ascii="宋体" w:hAnsi="宋体"/>
          <w:b/>
          <w:color w:val="00000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330"/>
        <w:jc w:val="both"/>
        <w:rPr>
          <w:rFonts w:hint="eastAsia" w:ascii="仿宋" w:hAnsi="仿宋" w:eastAsia="仿宋" w:cs="仿宋"/>
          <w:i w:val="0"/>
          <w:iCs w:val="0"/>
          <w:caps w:val="0"/>
          <w:color w:val="666666"/>
          <w:spacing w:val="0"/>
          <w:sz w:val="32"/>
          <w:szCs w:val="32"/>
          <w:shd w:val="clear" w:fill="FFFFFF"/>
        </w:rPr>
      </w:pPr>
    </w:p>
    <w:sectPr>
      <w:pgSz w:w="11906" w:h="16838"/>
      <w:pgMar w:top="1383" w:right="1576" w:bottom="1213"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C8C1E9E-E18B-4885-B397-4C92B25D8A1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5166207-EBAB-4176-A00E-0437E313E6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85FFAB4-B13B-450A-92B7-94804AD31C8E}"/>
  </w:font>
  <w:font w:name="仿宋">
    <w:panose1 w:val="02010609060101010101"/>
    <w:charset w:val="86"/>
    <w:family w:val="auto"/>
    <w:pitch w:val="default"/>
    <w:sig w:usb0="800002BF" w:usb1="38CF7CFA" w:usb2="00000016" w:usb3="00000000" w:csb0="00040001" w:csb1="00000000"/>
    <w:embedRegular r:id="rId4" w:fontKey="{E5ED3831-4CDC-4554-8A66-8220D4F1EB65}"/>
  </w:font>
  <w:font w:name="方正小标宋_GBK">
    <w:panose1 w:val="02000000000000000000"/>
    <w:charset w:val="86"/>
    <w:family w:val="auto"/>
    <w:pitch w:val="default"/>
    <w:sig w:usb0="A00002BF" w:usb1="38CF7CFA" w:usb2="00082016" w:usb3="00000000" w:csb0="00040001" w:csb1="00000000"/>
    <w:embedRegular r:id="rId5" w:fontKey="{3046368B-7D14-4D3F-A59D-CECCD60B19CF}"/>
  </w:font>
  <w:font w:name="方正小标宋简体">
    <w:panose1 w:val="03000509000000000000"/>
    <w:charset w:val="86"/>
    <w:family w:val="auto"/>
    <w:pitch w:val="default"/>
    <w:sig w:usb0="00000001" w:usb1="080E0000" w:usb2="00000000" w:usb3="00000000" w:csb0="00040000" w:csb1="00000000"/>
    <w:embedRegular r:id="rId6" w:fontKey="{43FB94AF-BA0F-4F65-868D-57A8696EA876}"/>
  </w:font>
  <w:font w:name="长城小标宋体">
    <w:altName w:val="宋体"/>
    <w:panose1 w:val="02010609010101010101"/>
    <w:charset w:val="86"/>
    <w:family w:val="modern"/>
    <w:pitch w:val="default"/>
    <w:sig w:usb0="00000000" w:usb1="00000000" w:usb2="00000010" w:usb3="00000000" w:csb0="00040000" w:csb1="00000000"/>
    <w:embedRegular r:id="rId7" w:fontKey="{4CFDB76A-9345-4C36-A4E8-0C0DA815132D}"/>
  </w:font>
  <w:font w:name="华文中宋">
    <w:panose1 w:val="02010600040101010101"/>
    <w:charset w:val="86"/>
    <w:family w:val="auto"/>
    <w:pitch w:val="default"/>
    <w:sig w:usb0="00000287" w:usb1="080F0000" w:usb2="00000000" w:usb3="00000000" w:csb0="0004009F" w:csb1="DFD70000"/>
    <w:embedRegular r:id="rId8" w:fontKey="{23744662-3CE5-4BBD-A8A1-A376C70EE0F3}"/>
  </w:font>
  <w:font w:name="仿宋_GB2312">
    <w:altName w:val="仿宋"/>
    <w:panose1 w:val="02010609030101010101"/>
    <w:charset w:val="86"/>
    <w:family w:val="modern"/>
    <w:pitch w:val="default"/>
    <w:sig w:usb0="00000000" w:usb1="00000000" w:usb2="00000000" w:usb3="00000000" w:csb0="00040000" w:csb1="00000000"/>
    <w:embedRegular r:id="rId9" w:fontKey="{A086EBDF-6985-4CE2-BD4A-C9F6955183A4}"/>
  </w:font>
  <w:font w:name="等线">
    <w:panose1 w:val="02010600030101010101"/>
    <w:charset w:val="86"/>
    <w:family w:val="auto"/>
    <w:pitch w:val="default"/>
    <w:sig w:usb0="A00002BF" w:usb1="38CF7CFA" w:usb2="00000016" w:usb3="00000000" w:csb0="0004000F" w:csb1="00000000"/>
    <w:embedRegular r:id="rId10" w:fontKey="{CB1FE6F2-893B-40D6-BD6D-DD54C7E8AD66}"/>
  </w:font>
  <w:font w:name="楷体_GB2312">
    <w:altName w:val="楷体"/>
    <w:panose1 w:val="02010609030101010101"/>
    <w:charset w:val="86"/>
    <w:family w:val="modern"/>
    <w:pitch w:val="default"/>
    <w:sig w:usb0="00000000" w:usb1="00000000" w:usb2="00000010" w:usb3="00000000" w:csb0="00040000" w:csb1="00000000"/>
    <w:embedRegular r:id="rId11" w:fontKey="{EDF94EA9-EFE9-412F-95FA-5CFA3790011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2461"/>
    <w:multiLevelType w:val="singleLevel"/>
    <w:tmpl w:val="0A802461"/>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DlhODUyNDkwNTE4NTQzMjhhNTg1ZWNmZjI2ZTUifQ=="/>
  </w:docVars>
  <w:rsids>
    <w:rsidRoot w:val="00000000"/>
    <w:rsid w:val="0F08700E"/>
    <w:rsid w:val="1174666A"/>
    <w:rsid w:val="12DE2CC5"/>
    <w:rsid w:val="14CC25DA"/>
    <w:rsid w:val="20C22D03"/>
    <w:rsid w:val="30A64E8D"/>
    <w:rsid w:val="3253744E"/>
    <w:rsid w:val="37E22DB7"/>
    <w:rsid w:val="37E45579"/>
    <w:rsid w:val="3AC47769"/>
    <w:rsid w:val="3AD32891"/>
    <w:rsid w:val="3B032F5E"/>
    <w:rsid w:val="401B7113"/>
    <w:rsid w:val="423A77DC"/>
    <w:rsid w:val="475934F8"/>
    <w:rsid w:val="4B4B4EE3"/>
    <w:rsid w:val="5BF941F5"/>
    <w:rsid w:val="62A44DA2"/>
    <w:rsid w:val="66E45C3E"/>
    <w:rsid w:val="682C6DFF"/>
    <w:rsid w:val="6FD17942"/>
    <w:rsid w:val="76B63C8D"/>
    <w:rsid w:val="78C8581A"/>
    <w:rsid w:val="79947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rPr>
      <w:szCs w:val="24"/>
    </w:rPr>
  </w:style>
  <w:style w:type="paragraph" w:styleId="4">
    <w:name w:val="List Number"/>
    <w:basedOn w:val="1"/>
    <w:qFormat/>
    <w:uiPriority w:val="0"/>
    <w:pPr>
      <w:numPr>
        <w:ilvl w:val="0"/>
        <w:numId w:val="1"/>
      </w:numPr>
    </w:pPr>
  </w:style>
  <w:style w:type="paragraph" w:styleId="5">
    <w:name w:val="Plain Text"/>
    <w:basedOn w:val="1"/>
    <w:semiHidden/>
    <w:qFormat/>
    <w:uiPriority w:val="0"/>
    <w:rPr>
      <w:rFonts w:ascii="宋体" w:hAnsi="Courier New" w:cs="Courier New"/>
      <w:b/>
      <w:szCs w:val="21"/>
    </w:r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样式2"/>
    <w:basedOn w:val="1"/>
    <w:qFormat/>
    <w:uiPriority w:val="0"/>
    <w:rPr>
      <w:rFonts w:eastAsia="仿宋" w:asciiTheme="minorAscii" w:hAnsiTheme="minorAscii"/>
      <w:sz w:val="32"/>
    </w:rPr>
  </w:style>
  <w:style w:type="paragraph" w:customStyle="1" w:styleId="16">
    <w:name w:val="List Paragraph"/>
    <w:basedOn w:val="1"/>
    <w:qFormat/>
    <w:uiPriority w:val="99"/>
    <w:pPr>
      <w:ind w:firstLine="420" w:firstLineChars="200"/>
    </w:pPr>
  </w:style>
  <w:style w:type="paragraph" w:customStyle="1" w:styleId="17">
    <w:name w:val="正文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1162</Words>
  <Characters>1179</Characters>
  <Lines>0</Lines>
  <Paragraphs>0</Paragraphs>
  <TotalTime>6</TotalTime>
  <ScaleCrop>false</ScaleCrop>
  <LinksUpToDate>false</LinksUpToDate>
  <CharactersWithSpaces>1626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2021-04-14T11:35:00Z</dcterms:created>
  <dc:creator>queen</dc:creator>
  <cp:lastModifiedBy>queen</cp:lastModifiedBy>
  <cp:lastPrinted>2022-05-15T12:40:00Z</cp:lastPrinted>
  <dcterms:modified xsi:type="dcterms:W3CDTF">2023-09-04T09:35:02Z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0704F756670E41698EC05F4C4569A801</vt:lpwstr>
  </property>
</Properties>
</file>